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907" w:rsidRDefault="00E16907" w:rsidP="00E16907">
      <w:pPr>
        <w:spacing w:after="0" w:line="240" w:lineRule="auto"/>
        <w:jc w:val="center"/>
        <w:rPr>
          <w:b/>
          <w:noProof/>
          <w:szCs w:val="28"/>
        </w:rPr>
      </w:pPr>
      <w:r w:rsidRPr="00745E84">
        <w:rPr>
          <w:b/>
          <w:noProof/>
          <w:szCs w:val="28"/>
          <w:lang w:val="vi-VN"/>
        </w:rPr>
        <w:t xml:space="preserve">DANH MỤC THỦ TỤC HÀNH CHÍNH THUỘC THẨM QUYỀN </w:t>
      </w:r>
    </w:p>
    <w:p w:rsidR="00E16907" w:rsidRDefault="00E16907" w:rsidP="00E16907">
      <w:pPr>
        <w:spacing w:after="0" w:line="240" w:lineRule="auto"/>
        <w:jc w:val="center"/>
        <w:rPr>
          <w:b/>
          <w:noProof/>
          <w:szCs w:val="28"/>
        </w:rPr>
      </w:pPr>
      <w:r w:rsidRPr="00745E84">
        <w:rPr>
          <w:b/>
          <w:noProof/>
          <w:szCs w:val="28"/>
          <w:lang w:val="vi-VN"/>
        </w:rPr>
        <w:t>GIẢI QUYẾT CỦA SỞ NỘI VỤ</w:t>
      </w:r>
      <w:r>
        <w:rPr>
          <w:b/>
          <w:noProof/>
          <w:szCs w:val="28"/>
        </w:rPr>
        <w:t xml:space="preserve">, ỦY BAN NHÂN DÂN CẤP HUYỆN, </w:t>
      </w:r>
    </w:p>
    <w:p w:rsidR="00E16907" w:rsidRPr="00745E84" w:rsidRDefault="00E16907" w:rsidP="00E16907">
      <w:pPr>
        <w:spacing w:after="0" w:line="240" w:lineRule="auto"/>
        <w:jc w:val="center"/>
        <w:rPr>
          <w:b/>
          <w:noProof/>
          <w:szCs w:val="28"/>
          <w:lang w:val="vi-VN"/>
        </w:rPr>
      </w:pPr>
      <w:r>
        <w:rPr>
          <w:b/>
          <w:noProof/>
          <w:szCs w:val="28"/>
        </w:rPr>
        <w:t xml:space="preserve">ỦY BAN NHÂN DÂN CẤP XÃ </w:t>
      </w:r>
      <w:r w:rsidRPr="00745E84">
        <w:rPr>
          <w:b/>
          <w:noProof/>
          <w:szCs w:val="28"/>
          <w:lang w:val="vi-VN"/>
        </w:rPr>
        <w:t>TỈNH TRÀ VINH</w:t>
      </w:r>
    </w:p>
    <w:p w:rsidR="00E16907" w:rsidRDefault="00E16907" w:rsidP="00BA54C8">
      <w:pPr>
        <w:spacing w:after="0" w:line="240" w:lineRule="auto"/>
        <w:jc w:val="center"/>
        <w:rPr>
          <w:noProof/>
          <w:szCs w:val="28"/>
        </w:rPr>
      </w:pPr>
      <w:r w:rsidRPr="00745E84">
        <w:rPr>
          <w:i/>
          <w:noProof/>
          <w:szCs w:val="28"/>
          <w:lang w:val="vi-VN"/>
        </w:rPr>
        <w:t xml:space="preserve"> (</w:t>
      </w:r>
      <w:r w:rsidR="00BA54C8" w:rsidRPr="0066360C">
        <w:rPr>
          <w:rFonts w:eastAsia="Times New Roman"/>
          <w:b/>
          <w:color w:val="000000"/>
          <w:sz w:val="25"/>
          <w:szCs w:val="25"/>
          <w:lang w:val="sv-SE"/>
        </w:rPr>
        <w:t>Lĩnh vực tín ngưỡng, tôn giáo</w:t>
      </w:r>
      <w:bookmarkStart w:id="0" w:name="_GoBack"/>
      <w:bookmarkEnd w:id="0"/>
      <w:r w:rsidRPr="00745E84">
        <w:rPr>
          <w:noProof/>
          <w:szCs w:val="28"/>
          <w:lang w:val="vi-VN"/>
        </w:rPr>
        <w:t>)</w:t>
      </w:r>
    </w:p>
    <w:p w:rsidR="00E16907" w:rsidRPr="00504406" w:rsidRDefault="00E16907" w:rsidP="00E16907">
      <w:pPr>
        <w:spacing w:after="0" w:line="240" w:lineRule="auto"/>
        <w:jc w:val="center"/>
        <w:rPr>
          <w:noProof/>
          <w:szCs w:val="28"/>
        </w:rPr>
      </w:pPr>
      <w:r>
        <w:rPr>
          <w:noProof/>
          <w:szCs w:val="28"/>
        </w:rPr>
        <w:t>____________</w:t>
      </w:r>
    </w:p>
    <w:p w:rsidR="00E16907" w:rsidRDefault="00E16907" w:rsidP="00E16907">
      <w:pPr>
        <w:ind w:firstLine="720"/>
        <w:rPr>
          <w:b/>
          <w:noProof/>
          <w:szCs w:val="28"/>
        </w:rPr>
      </w:pPr>
    </w:p>
    <w:p w:rsidR="00E16907" w:rsidRDefault="00E16907" w:rsidP="00E16907">
      <w:pPr>
        <w:ind w:left="720"/>
        <w:rPr>
          <w:b/>
          <w:bCs/>
          <w:color w:val="000000"/>
        </w:rPr>
      </w:pPr>
      <w:r>
        <w:rPr>
          <w:b/>
          <w:bCs/>
          <w:color w:val="000000"/>
        </w:rPr>
        <w:t xml:space="preserve">A. </w:t>
      </w:r>
      <w:r w:rsidRPr="006B5B2F">
        <w:rPr>
          <w:b/>
          <w:bCs/>
          <w:color w:val="000000"/>
        </w:rPr>
        <w:t>THỦ TỤC HÀNH CHÍNH</w:t>
      </w:r>
      <w:r>
        <w:rPr>
          <w:b/>
          <w:bCs/>
          <w:color w:val="000000"/>
        </w:rPr>
        <w:t xml:space="preserve"> CẤP TỈNH</w:t>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880"/>
        <w:gridCol w:w="1350"/>
        <w:gridCol w:w="1620"/>
        <w:gridCol w:w="990"/>
        <w:gridCol w:w="3510"/>
      </w:tblGrid>
      <w:tr w:rsidR="00E16907" w:rsidRPr="0066360C" w:rsidTr="00B4313D">
        <w:trPr>
          <w:tblHeader/>
        </w:trPr>
        <w:tc>
          <w:tcPr>
            <w:tcW w:w="810" w:type="dxa"/>
            <w:shd w:val="clear" w:color="auto" w:fill="auto"/>
            <w:vAlign w:val="center"/>
          </w:tcPr>
          <w:p w:rsidR="00E16907" w:rsidRPr="0066360C" w:rsidRDefault="00E16907" w:rsidP="00B4313D">
            <w:pPr>
              <w:spacing w:after="120" w:line="234" w:lineRule="atLeast"/>
              <w:jc w:val="center"/>
              <w:rPr>
                <w:rFonts w:eastAsia="Times New Roman"/>
                <w:color w:val="000000"/>
                <w:sz w:val="25"/>
                <w:szCs w:val="25"/>
              </w:rPr>
            </w:pPr>
            <w:r w:rsidRPr="0066360C">
              <w:rPr>
                <w:rFonts w:eastAsia="Times New Roman"/>
                <w:b/>
                <w:bCs/>
                <w:color w:val="000000"/>
                <w:sz w:val="25"/>
                <w:szCs w:val="25"/>
              </w:rPr>
              <w:t>TT</w:t>
            </w:r>
          </w:p>
        </w:tc>
        <w:tc>
          <w:tcPr>
            <w:tcW w:w="2880" w:type="dxa"/>
            <w:shd w:val="clear" w:color="auto" w:fill="auto"/>
            <w:vAlign w:val="center"/>
          </w:tcPr>
          <w:p w:rsidR="00E16907" w:rsidRPr="0066360C" w:rsidRDefault="00E16907" w:rsidP="00B4313D">
            <w:pPr>
              <w:spacing w:after="120" w:line="234" w:lineRule="atLeast"/>
              <w:jc w:val="center"/>
              <w:rPr>
                <w:rFonts w:eastAsia="Times New Roman"/>
                <w:color w:val="000000"/>
                <w:sz w:val="25"/>
                <w:szCs w:val="25"/>
              </w:rPr>
            </w:pPr>
            <w:r w:rsidRPr="0066360C">
              <w:rPr>
                <w:rFonts w:eastAsia="Times New Roman"/>
                <w:b/>
                <w:bCs/>
                <w:color w:val="000000"/>
                <w:sz w:val="25"/>
                <w:szCs w:val="25"/>
              </w:rPr>
              <w:t>Tên thủ tục hành chính</w:t>
            </w:r>
          </w:p>
        </w:tc>
        <w:tc>
          <w:tcPr>
            <w:tcW w:w="1350" w:type="dxa"/>
            <w:shd w:val="clear" w:color="auto" w:fill="auto"/>
            <w:vAlign w:val="center"/>
          </w:tcPr>
          <w:p w:rsidR="00E16907" w:rsidRPr="0066360C" w:rsidRDefault="00E16907" w:rsidP="00B4313D">
            <w:pPr>
              <w:spacing w:after="120" w:line="234" w:lineRule="atLeast"/>
              <w:ind w:left="-79" w:right="-146"/>
              <w:jc w:val="center"/>
              <w:rPr>
                <w:rFonts w:eastAsia="Times New Roman"/>
                <w:color w:val="000000"/>
                <w:sz w:val="25"/>
                <w:szCs w:val="25"/>
              </w:rPr>
            </w:pPr>
            <w:r w:rsidRPr="0066360C">
              <w:rPr>
                <w:rFonts w:eastAsia="Times New Roman"/>
                <w:b/>
                <w:bCs/>
                <w:color w:val="000000"/>
                <w:sz w:val="25"/>
                <w:szCs w:val="25"/>
              </w:rPr>
              <w:t>Thời hạn giải quyết</w:t>
            </w:r>
          </w:p>
        </w:tc>
        <w:tc>
          <w:tcPr>
            <w:tcW w:w="1620" w:type="dxa"/>
            <w:shd w:val="clear" w:color="auto" w:fill="auto"/>
            <w:vAlign w:val="center"/>
          </w:tcPr>
          <w:p w:rsidR="00E16907" w:rsidRPr="0066360C" w:rsidRDefault="00E16907" w:rsidP="00B4313D">
            <w:pPr>
              <w:spacing w:after="120" w:line="234" w:lineRule="atLeast"/>
              <w:jc w:val="center"/>
              <w:rPr>
                <w:rFonts w:eastAsia="Times New Roman"/>
                <w:color w:val="000000"/>
                <w:sz w:val="25"/>
                <w:szCs w:val="25"/>
              </w:rPr>
            </w:pPr>
            <w:r w:rsidRPr="0066360C">
              <w:rPr>
                <w:rFonts w:eastAsia="Times New Roman"/>
                <w:b/>
                <w:bCs/>
                <w:color w:val="000000"/>
                <w:sz w:val="25"/>
                <w:szCs w:val="25"/>
              </w:rPr>
              <w:t>Địa điểm thực hiện</w:t>
            </w:r>
          </w:p>
        </w:tc>
        <w:tc>
          <w:tcPr>
            <w:tcW w:w="990" w:type="dxa"/>
            <w:shd w:val="clear" w:color="auto" w:fill="auto"/>
            <w:vAlign w:val="center"/>
          </w:tcPr>
          <w:p w:rsidR="00E16907" w:rsidRPr="0066360C" w:rsidRDefault="00E16907" w:rsidP="00B4313D">
            <w:pPr>
              <w:spacing w:after="120" w:line="234" w:lineRule="atLeast"/>
              <w:jc w:val="center"/>
              <w:rPr>
                <w:rFonts w:eastAsia="Times New Roman"/>
                <w:color w:val="000000"/>
                <w:sz w:val="25"/>
                <w:szCs w:val="25"/>
              </w:rPr>
            </w:pPr>
            <w:r w:rsidRPr="0066360C">
              <w:rPr>
                <w:rFonts w:eastAsia="Times New Roman"/>
                <w:b/>
                <w:bCs/>
                <w:color w:val="000000"/>
                <w:sz w:val="25"/>
                <w:szCs w:val="25"/>
              </w:rPr>
              <w:t>Phí, lệ phí (nếu có)</w:t>
            </w:r>
          </w:p>
        </w:tc>
        <w:tc>
          <w:tcPr>
            <w:tcW w:w="3510" w:type="dxa"/>
            <w:shd w:val="clear" w:color="auto" w:fill="auto"/>
            <w:vAlign w:val="center"/>
          </w:tcPr>
          <w:p w:rsidR="00E16907" w:rsidRPr="0066360C" w:rsidRDefault="00E16907" w:rsidP="00B4313D">
            <w:pPr>
              <w:spacing w:after="120" w:line="234" w:lineRule="atLeast"/>
              <w:jc w:val="center"/>
              <w:rPr>
                <w:rFonts w:eastAsia="Times New Roman"/>
                <w:color w:val="000000"/>
                <w:sz w:val="25"/>
                <w:szCs w:val="25"/>
              </w:rPr>
            </w:pPr>
            <w:r w:rsidRPr="0066360C">
              <w:rPr>
                <w:rFonts w:eastAsia="Times New Roman"/>
                <w:b/>
                <w:bCs/>
                <w:color w:val="000000"/>
                <w:sz w:val="25"/>
                <w:szCs w:val="25"/>
              </w:rPr>
              <w:t>Căn cứ pháp lý</w:t>
            </w:r>
          </w:p>
        </w:tc>
      </w:tr>
      <w:tr w:rsidR="00E16907" w:rsidRPr="0066360C" w:rsidTr="00B4313D">
        <w:tc>
          <w:tcPr>
            <w:tcW w:w="810" w:type="dxa"/>
            <w:shd w:val="clear" w:color="auto" w:fill="auto"/>
          </w:tcPr>
          <w:p w:rsidR="00E16907" w:rsidRPr="0066360C" w:rsidRDefault="00E16907" w:rsidP="00B4313D">
            <w:pPr>
              <w:rPr>
                <w:rFonts w:eastAsia="Times New Roman"/>
                <w:b/>
                <w:noProof/>
                <w:sz w:val="25"/>
                <w:szCs w:val="25"/>
              </w:rPr>
            </w:pPr>
          </w:p>
        </w:tc>
        <w:tc>
          <w:tcPr>
            <w:tcW w:w="2880" w:type="dxa"/>
            <w:shd w:val="clear" w:color="auto" w:fill="auto"/>
          </w:tcPr>
          <w:p w:rsidR="00E16907" w:rsidRPr="0066360C" w:rsidRDefault="00E16907" w:rsidP="00B4313D">
            <w:pPr>
              <w:rPr>
                <w:rFonts w:eastAsia="Times New Roman"/>
                <w:b/>
                <w:noProof/>
                <w:sz w:val="25"/>
                <w:szCs w:val="25"/>
              </w:rPr>
            </w:pPr>
            <w:r w:rsidRPr="0066360C">
              <w:rPr>
                <w:rFonts w:eastAsia="Times New Roman"/>
                <w:b/>
                <w:color w:val="000000"/>
                <w:sz w:val="25"/>
                <w:szCs w:val="25"/>
                <w:lang w:val="sv-SE"/>
              </w:rPr>
              <w:t>Lĩnh vực tín ngưỡng, tôn giáo</w:t>
            </w:r>
          </w:p>
        </w:tc>
        <w:tc>
          <w:tcPr>
            <w:tcW w:w="1350" w:type="dxa"/>
            <w:shd w:val="clear" w:color="auto" w:fill="auto"/>
          </w:tcPr>
          <w:p w:rsidR="00E16907" w:rsidRPr="0066360C" w:rsidRDefault="00E16907" w:rsidP="00B4313D">
            <w:pPr>
              <w:rPr>
                <w:rFonts w:eastAsia="Times New Roman"/>
                <w:b/>
                <w:noProof/>
                <w:sz w:val="25"/>
                <w:szCs w:val="25"/>
              </w:rPr>
            </w:pPr>
          </w:p>
        </w:tc>
        <w:tc>
          <w:tcPr>
            <w:tcW w:w="1620" w:type="dxa"/>
            <w:shd w:val="clear" w:color="auto" w:fill="auto"/>
          </w:tcPr>
          <w:p w:rsidR="00E16907" w:rsidRPr="0066360C" w:rsidRDefault="00E16907" w:rsidP="00B4313D">
            <w:pPr>
              <w:rPr>
                <w:rFonts w:eastAsia="Times New Roman"/>
                <w:b/>
                <w:noProof/>
                <w:sz w:val="25"/>
                <w:szCs w:val="25"/>
              </w:rPr>
            </w:pPr>
          </w:p>
        </w:tc>
        <w:tc>
          <w:tcPr>
            <w:tcW w:w="990" w:type="dxa"/>
            <w:shd w:val="clear" w:color="auto" w:fill="auto"/>
          </w:tcPr>
          <w:p w:rsidR="00E16907" w:rsidRPr="0066360C" w:rsidRDefault="00E16907" w:rsidP="00B4313D">
            <w:pPr>
              <w:rPr>
                <w:rFonts w:eastAsia="Times New Roman"/>
                <w:b/>
                <w:noProof/>
                <w:sz w:val="25"/>
                <w:szCs w:val="25"/>
              </w:rPr>
            </w:pPr>
          </w:p>
        </w:tc>
        <w:tc>
          <w:tcPr>
            <w:tcW w:w="3510" w:type="dxa"/>
            <w:shd w:val="clear" w:color="auto" w:fill="auto"/>
          </w:tcPr>
          <w:p w:rsidR="00E16907" w:rsidRPr="0066360C" w:rsidRDefault="00E16907" w:rsidP="00B4313D">
            <w:pPr>
              <w:rPr>
                <w:rFonts w:eastAsia="Times New Roman"/>
                <w:b/>
                <w:noProof/>
                <w:sz w:val="25"/>
                <w:szCs w:val="25"/>
              </w:rPr>
            </w:pPr>
          </w:p>
        </w:tc>
      </w:tr>
      <w:tr w:rsidR="00135AB9" w:rsidRPr="0066360C" w:rsidTr="00B4313D">
        <w:tc>
          <w:tcPr>
            <w:tcW w:w="810" w:type="dxa"/>
            <w:shd w:val="clear" w:color="auto" w:fill="auto"/>
          </w:tcPr>
          <w:p w:rsidR="00135AB9" w:rsidRPr="0066360C" w:rsidRDefault="00135AB9" w:rsidP="00E16907">
            <w:pPr>
              <w:numPr>
                <w:ilvl w:val="0"/>
                <w:numId w:val="1"/>
              </w:numPr>
              <w:rPr>
                <w:rFonts w:eastAsia="Times New Roman"/>
                <w:b/>
                <w:noProof/>
                <w:sz w:val="25"/>
                <w:szCs w:val="25"/>
              </w:rPr>
            </w:pPr>
          </w:p>
        </w:tc>
        <w:tc>
          <w:tcPr>
            <w:tcW w:w="288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Thủ tục đề nghị công nhận tổ chức tôn giáo có địa bàn hoạt động ở một tỉnh.</w:t>
            </w:r>
          </w:p>
        </w:tc>
        <w:tc>
          <w:tcPr>
            <w:tcW w:w="1350" w:type="dxa"/>
            <w:shd w:val="clear" w:color="auto" w:fill="auto"/>
          </w:tcPr>
          <w:p w:rsidR="00135AB9" w:rsidRPr="00D850D7" w:rsidRDefault="00135AB9" w:rsidP="00D850D7">
            <w:pPr>
              <w:spacing w:after="120" w:line="234" w:lineRule="atLeast"/>
              <w:jc w:val="both"/>
              <w:rPr>
                <w:rFonts w:eastAsia="Times New Roman"/>
                <w:color w:val="000000"/>
                <w:sz w:val="25"/>
                <w:szCs w:val="25"/>
              </w:rPr>
            </w:pPr>
            <w:r w:rsidRPr="00D850D7">
              <w:rPr>
                <w:rFonts w:eastAsia="Times New Roman"/>
                <w:color w:val="000000"/>
                <w:sz w:val="25"/>
                <w:szCs w:val="25"/>
              </w:rPr>
              <w:t xml:space="preserve">60 ngày kể từ ngày </w:t>
            </w:r>
            <w:r w:rsidRPr="004873E7">
              <w:rPr>
                <w:rFonts w:eastAsia="Times New Roman"/>
                <w:color w:val="C00000"/>
                <w:sz w:val="25"/>
                <w:szCs w:val="25"/>
              </w:rPr>
              <w:t xml:space="preserve">Sở Nội vụ </w:t>
            </w:r>
            <w:r w:rsidRPr="00D850D7">
              <w:rPr>
                <w:rFonts w:eastAsia="Times New Roman"/>
                <w:color w:val="000000"/>
                <w:sz w:val="25"/>
                <w:szCs w:val="25"/>
              </w:rPr>
              <w:t>nhận đủ hồ sơ đề nghị hợp lệ.</w:t>
            </w:r>
          </w:p>
          <w:p w:rsidR="00135AB9" w:rsidRPr="00D850D7" w:rsidRDefault="00135AB9" w:rsidP="00D850D7">
            <w:pPr>
              <w:spacing w:line="234" w:lineRule="atLeast"/>
              <w:jc w:val="both"/>
              <w:rPr>
                <w:rFonts w:eastAsia="Times New Roman"/>
                <w:color w:val="000000"/>
                <w:sz w:val="25"/>
                <w:szCs w:val="25"/>
              </w:rPr>
            </w:pPr>
          </w:p>
        </w:tc>
        <w:tc>
          <w:tcPr>
            <w:tcW w:w="1620" w:type="dxa"/>
            <w:shd w:val="clear" w:color="auto" w:fill="auto"/>
          </w:tcPr>
          <w:p w:rsidR="00135AB9" w:rsidRPr="0066360C" w:rsidRDefault="00135AB9" w:rsidP="00943357">
            <w:pPr>
              <w:spacing w:after="120" w:line="234" w:lineRule="atLeast"/>
              <w:jc w:val="both"/>
              <w:rPr>
                <w:rFonts w:eastAsia="Times New Roman"/>
                <w:color w:val="FF0000"/>
                <w:sz w:val="25"/>
                <w:szCs w:val="25"/>
              </w:rPr>
            </w:pPr>
            <w:r w:rsidRPr="004873E7">
              <w:rPr>
                <w:rFonts w:eastAsia="Times New Roman"/>
                <w:color w:val="C00000"/>
                <w:sz w:val="25"/>
                <w:szCs w:val="25"/>
              </w:rPr>
              <w:t>Sở Nội vụ tỉnh Trà Vinh.</w:t>
            </w:r>
          </w:p>
        </w:tc>
        <w:tc>
          <w:tcPr>
            <w:tcW w:w="99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Không.</w:t>
            </w:r>
          </w:p>
        </w:tc>
        <w:tc>
          <w:tcPr>
            <w:tcW w:w="3510" w:type="dxa"/>
            <w:shd w:val="clear" w:color="auto" w:fill="auto"/>
          </w:tcPr>
          <w:p w:rsidR="00135AB9" w:rsidRPr="00BE07BB" w:rsidRDefault="00135AB9" w:rsidP="002703B1">
            <w:pPr>
              <w:spacing w:after="120"/>
              <w:rPr>
                <w:color w:val="000000"/>
                <w:sz w:val="25"/>
                <w:szCs w:val="25"/>
                <w:lang w:val="sv-SE"/>
              </w:rPr>
            </w:pPr>
            <w:r w:rsidRPr="00BE07BB">
              <w:rPr>
                <w:color w:val="000000"/>
                <w:sz w:val="25"/>
                <w:szCs w:val="25"/>
                <w:lang w:val="sv-SE"/>
              </w:rPr>
              <w:t>- Luật tín ngưỡng, tôn giáo ngày 18/11/2016.</w:t>
            </w:r>
          </w:p>
          <w:p w:rsidR="00135AB9" w:rsidRPr="00BE07BB" w:rsidRDefault="00135AB9"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35AB9" w:rsidRPr="00D1315C" w:rsidRDefault="00135AB9" w:rsidP="002703B1">
            <w:pPr>
              <w:spacing w:after="120"/>
              <w:rPr>
                <w:color w:val="000000"/>
                <w:sz w:val="25"/>
                <w:szCs w:val="25"/>
                <w:lang w:val="sv-SE"/>
              </w:rPr>
            </w:pPr>
            <w:r w:rsidRPr="00BE07BB">
              <w:rPr>
                <w:color w:val="000000"/>
                <w:sz w:val="25"/>
                <w:szCs w:val="25"/>
              </w:rPr>
              <w:t>- Thông tư số 02/2017/TT-VPCP ngày 31/10/2017 của Văn phòng Chính phủ hướng dẫn về nghiệp vụ kiểm soát thủ tục hành chính.</w:t>
            </w:r>
          </w:p>
        </w:tc>
      </w:tr>
      <w:tr w:rsidR="00135AB9" w:rsidRPr="0066360C" w:rsidTr="00B4313D">
        <w:tc>
          <w:tcPr>
            <w:tcW w:w="810" w:type="dxa"/>
            <w:shd w:val="clear" w:color="auto" w:fill="auto"/>
          </w:tcPr>
          <w:p w:rsidR="00135AB9" w:rsidRPr="0066360C" w:rsidRDefault="00135AB9" w:rsidP="00E16907">
            <w:pPr>
              <w:numPr>
                <w:ilvl w:val="0"/>
                <w:numId w:val="1"/>
              </w:numPr>
              <w:rPr>
                <w:rFonts w:eastAsia="Times New Roman"/>
                <w:b/>
                <w:noProof/>
                <w:sz w:val="25"/>
                <w:szCs w:val="25"/>
              </w:rPr>
            </w:pPr>
          </w:p>
        </w:tc>
        <w:tc>
          <w:tcPr>
            <w:tcW w:w="288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Thủ tục đăng ký sửa đổi hiến chương của tổ chức tôn giáo có địa bàn hoạt động ở một tỉnh.</w:t>
            </w:r>
          </w:p>
        </w:tc>
        <w:tc>
          <w:tcPr>
            <w:tcW w:w="1350" w:type="dxa"/>
            <w:shd w:val="clear" w:color="auto" w:fill="auto"/>
          </w:tcPr>
          <w:p w:rsidR="00135AB9" w:rsidRPr="00A578FC" w:rsidRDefault="00135AB9" w:rsidP="00A578FC">
            <w:pPr>
              <w:spacing w:after="120"/>
              <w:jc w:val="both"/>
              <w:rPr>
                <w:rFonts w:eastAsia="Times New Roman"/>
                <w:color w:val="000000"/>
                <w:sz w:val="25"/>
                <w:szCs w:val="25"/>
              </w:rPr>
            </w:pPr>
            <w:r w:rsidRPr="00A578FC">
              <w:rPr>
                <w:rFonts w:eastAsia="Times New Roman"/>
                <w:color w:val="000000"/>
                <w:sz w:val="25"/>
                <w:szCs w:val="25"/>
              </w:rPr>
              <w:t>30 ngày kể từ ngày Sở Nội vụ nhận được văn bản đăng ký hợp lệ.</w:t>
            </w:r>
          </w:p>
          <w:p w:rsidR="00135AB9" w:rsidRPr="00A578FC" w:rsidRDefault="00135AB9" w:rsidP="00B4313D">
            <w:pPr>
              <w:jc w:val="center"/>
              <w:rPr>
                <w:rFonts w:eastAsia="Times New Roman"/>
                <w:color w:val="000000"/>
                <w:sz w:val="25"/>
                <w:szCs w:val="25"/>
              </w:rPr>
            </w:pPr>
          </w:p>
        </w:tc>
        <w:tc>
          <w:tcPr>
            <w:tcW w:w="1620" w:type="dxa"/>
            <w:shd w:val="clear" w:color="auto" w:fill="auto"/>
          </w:tcPr>
          <w:p w:rsidR="00135AB9" w:rsidRPr="0066360C" w:rsidRDefault="00135AB9" w:rsidP="002703B1">
            <w:pPr>
              <w:spacing w:after="120" w:line="234" w:lineRule="atLeast"/>
              <w:jc w:val="both"/>
              <w:rPr>
                <w:rFonts w:eastAsia="Times New Roman"/>
                <w:color w:val="FF0000"/>
                <w:sz w:val="25"/>
                <w:szCs w:val="25"/>
              </w:rPr>
            </w:pPr>
            <w:r w:rsidRPr="004873E7">
              <w:rPr>
                <w:rFonts w:eastAsia="Times New Roman"/>
                <w:color w:val="C00000"/>
                <w:sz w:val="25"/>
                <w:szCs w:val="25"/>
              </w:rPr>
              <w:t>Sở Nội vụ tỉnh Trà Vinh.</w:t>
            </w:r>
          </w:p>
        </w:tc>
        <w:tc>
          <w:tcPr>
            <w:tcW w:w="99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Không.</w:t>
            </w:r>
          </w:p>
        </w:tc>
        <w:tc>
          <w:tcPr>
            <w:tcW w:w="3510" w:type="dxa"/>
            <w:shd w:val="clear" w:color="auto" w:fill="auto"/>
          </w:tcPr>
          <w:p w:rsidR="00135AB9" w:rsidRPr="00BE07BB" w:rsidRDefault="00135AB9" w:rsidP="002703B1">
            <w:pPr>
              <w:spacing w:after="120"/>
              <w:rPr>
                <w:color w:val="000000"/>
                <w:sz w:val="25"/>
                <w:szCs w:val="25"/>
                <w:lang w:val="sv-SE"/>
              </w:rPr>
            </w:pPr>
            <w:r w:rsidRPr="00BE07BB">
              <w:rPr>
                <w:color w:val="000000"/>
                <w:sz w:val="25"/>
                <w:szCs w:val="25"/>
                <w:lang w:val="sv-SE"/>
              </w:rPr>
              <w:t>- Luật tín ngưỡng, tôn giáo ngày 18/11/2016.</w:t>
            </w:r>
          </w:p>
          <w:p w:rsidR="00135AB9" w:rsidRPr="00BE07BB" w:rsidRDefault="00135AB9"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35AB9" w:rsidRPr="00D1315C" w:rsidRDefault="00135AB9" w:rsidP="002703B1">
            <w:pPr>
              <w:spacing w:after="120"/>
              <w:rPr>
                <w:color w:val="000000"/>
                <w:sz w:val="25"/>
                <w:szCs w:val="25"/>
                <w:lang w:val="sv-SE"/>
              </w:rPr>
            </w:pPr>
            <w:r w:rsidRPr="00BE07BB">
              <w:rPr>
                <w:color w:val="000000"/>
                <w:sz w:val="25"/>
                <w:szCs w:val="25"/>
              </w:rPr>
              <w:t>- Thông tư số 02/2017/TT-VPCP ngày 31/10/2017 của Văn phòng Chính phủ hướng dẫn về nghiệp vụ kiểm soát thủ tục hành chính.</w:t>
            </w:r>
          </w:p>
        </w:tc>
      </w:tr>
      <w:tr w:rsidR="00135AB9" w:rsidRPr="0066360C" w:rsidTr="00B4313D">
        <w:tc>
          <w:tcPr>
            <w:tcW w:w="810" w:type="dxa"/>
            <w:shd w:val="clear" w:color="auto" w:fill="auto"/>
          </w:tcPr>
          <w:p w:rsidR="00135AB9" w:rsidRPr="0066360C" w:rsidRDefault="00135AB9" w:rsidP="00E16907">
            <w:pPr>
              <w:numPr>
                <w:ilvl w:val="0"/>
                <w:numId w:val="1"/>
              </w:numPr>
              <w:rPr>
                <w:rFonts w:eastAsia="Times New Roman"/>
                <w:b/>
                <w:noProof/>
                <w:sz w:val="25"/>
                <w:szCs w:val="25"/>
              </w:rPr>
            </w:pPr>
          </w:p>
        </w:tc>
        <w:tc>
          <w:tcPr>
            <w:tcW w:w="2880" w:type="dxa"/>
            <w:shd w:val="clear" w:color="auto" w:fill="auto"/>
          </w:tcPr>
          <w:p w:rsidR="00135AB9" w:rsidRPr="0066360C" w:rsidRDefault="00135AB9" w:rsidP="00A578FC">
            <w:pPr>
              <w:jc w:val="both"/>
              <w:rPr>
                <w:rFonts w:eastAsia="Times New Roman"/>
                <w:b/>
                <w:noProof/>
                <w:sz w:val="25"/>
                <w:szCs w:val="25"/>
              </w:rPr>
            </w:pPr>
            <w:r w:rsidRPr="0066360C">
              <w:rPr>
                <w:rFonts w:eastAsia="Times New Roman"/>
                <w:color w:val="000000"/>
                <w:sz w:val="25"/>
                <w:szCs w:val="25"/>
              </w:rPr>
              <w:t xml:space="preserve">Thủ tục đề nghị thành lập, chia, tách, sáp nhập, hợp nhất tổ chức tôn giáo trực </w:t>
            </w:r>
            <w:r w:rsidRPr="0066360C">
              <w:rPr>
                <w:rFonts w:eastAsia="Times New Roman"/>
                <w:color w:val="000000"/>
                <w:sz w:val="25"/>
                <w:szCs w:val="25"/>
              </w:rPr>
              <w:lastRenderedPageBreak/>
              <w:t>thuộc có địa bàn hoạt động ở một tỉnh</w:t>
            </w:r>
            <w:r>
              <w:rPr>
                <w:rFonts w:eastAsia="Times New Roman"/>
                <w:color w:val="000000"/>
                <w:sz w:val="25"/>
                <w:szCs w:val="25"/>
              </w:rPr>
              <w:t>.</w:t>
            </w:r>
          </w:p>
        </w:tc>
        <w:tc>
          <w:tcPr>
            <w:tcW w:w="1350" w:type="dxa"/>
            <w:shd w:val="clear" w:color="auto" w:fill="auto"/>
          </w:tcPr>
          <w:p w:rsidR="00135AB9" w:rsidRPr="00AF08EB" w:rsidRDefault="00135AB9" w:rsidP="00AF08EB">
            <w:pPr>
              <w:jc w:val="both"/>
              <w:rPr>
                <w:rFonts w:eastAsia="Times New Roman"/>
                <w:color w:val="000000"/>
                <w:sz w:val="25"/>
                <w:szCs w:val="25"/>
              </w:rPr>
            </w:pPr>
            <w:r w:rsidRPr="00AF08EB">
              <w:rPr>
                <w:rFonts w:eastAsia="Times New Roman"/>
                <w:color w:val="000000"/>
                <w:sz w:val="25"/>
                <w:szCs w:val="25"/>
              </w:rPr>
              <w:lastRenderedPageBreak/>
              <w:t xml:space="preserve">60 ngày kể từ ngày Sở Nội vụ </w:t>
            </w:r>
            <w:r w:rsidRPr="00AF08EB">
              <w:rPr>
                <w:rFonts w:eastAsia="Times New Roman"/>
                <w:color w:val="000000"/>
                <w:sz w:val="25"/>
                <w:szCs w:val="25"/>
              </w:rPr>
              <w:lastRenderedPageBreak/>
              <w:t>nhận đủ hồ sơ đề nghị hợp lệ.</w:t>
            </w:r>
          </w:p>
          <w:p w:rsidR="00135AB9" w:rsidRPr="00AF08EB" w:rsidRDefault="00135AB9" w:rsidP="00AF08EB">
            <w:pPr>
              <w:jc w:val="both"/>
              <w:rPr>
                <w:rFonts w:eastAsia="Times New Roman"/>
                <w:color w:val="000000"/>
                <w:sz w:val="25"/>
                <w:szCs w:val="25"/>
              </w:rPr>
            </w:pPr>
          </w:p>
        </w:tc>
        <w:tc>
          <w:tcPr>
            <w:tcW w:w="1620" w:type="dxa"/>
            <w:shd w:val="clear" w:color="auto" w:fill="auto"/>
          </w:tcPr>
          <w:p w:rsidR="00135AB9" w:rsidRPr="0066360C" w:rsidRDefault="00135AB9" w:rsidP="002703B1">
            <w:pPr>
              <w:spacing w:after="120" w:line="234" w:lineRule="atLeast"/>
              <w:jc w:val="both"/>
              <w:rPr>
                <w:rFonts w:eastAsia="Times New Roman"/>
                <w:color w:val="FF0000"/>
                <w:sz w:val="25"/>
                <w:szCs w:val="25"/>
              </w:rPr>
            </w:pPr>
            <w:r w:rsidRPr="004873E7">
              <w:rPr>
                <w:rFonts w:eastAsia="Times New Roman"/>
                <w:color w:val="C00000"/>
                <w:sz w:val="25"/>
                <w:szCs w:val="25"/>
              </w:rPr>
              <w:lastRenderedPageBreak/>
              <w:t>Sở Nội vụ tỉnh Trà Vinh.</w:t>
            </w:r>
          </w:p>
        </w:tc>
        <w:tc>
          <w:tcPr>
            <w:tcW w:w="99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Không.</w:t>
            </w:r>
          </w:p>
        </w:tc>
        <w:tc>
          <w:tcPr>
            <w:tcW w:w="3510" w:type="dxa"/>
            <w:shd w:val="clear" w:color="auto" w:fill="auto"/>
          </w:tcPr>
          <w:p w:rsidR="00135AB9" w:rsidRPr="00BE07BB" w:rsidRDefault="00135AB9" w:rsidP="002703B1">
            <w:pPr>
              <w:spacing w:after="120"/>
              <w:rPr>
                <w:color w:val="000000"/>
                <w:sz w:val="25"/>
                <w:szCs w:val="25"/>
                <w:lang w:val="sv-SE"/>
              </w:rPr>
            </w:pPr>
            <w:r w:rsidRPr="00BE07BB">
              <w:rPr>
                <w:color w:val="000000"/>
                <w:sz w:val="25"/>
                <w:szCs w:val="25"/>
                <w:lang w:val="sv-SE"/>
              </w:rPr>
              <w:t>- Luật tín ngưỡng, tôn giáo ngày 18/11/2016.</w:t>
            </w:r>
          </w:p>
          <w:p w:rsidR="00135AB9" w:rsidRPr="00BE07BB" w:rsidRDefault="00135AB9" w:rsidP="002703B1">
            <w:pPr>
              <w:spacing w:after="120"/>
              <w:rPr>
                <w:color w:val="000000"/>
                <w:sz w:val="25"/>
                <w:szCs w:val="25"/>
              </w:rPr>
            </w:pPr>
            <w:r w:rsidRPr="00BE07BB">
              <w:rPr>
                <w:color w:val="000000"/>
                <w:sz w:val="25"/>
                <w:szCs w:val="25"/>
                <w:lang w:val="sv-SE"/>
              </w:rPr>
              <w:lastRenderedPageBreak/>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35AB9" w:rsidRPr="00D1315C" w:rsidRDefault="00135AB9" w:rsidP="002703B1">
            <w:pPr>
              <w:spacing w:after="120"/>
              <w:rPr>
                <w:color w:val="000000"/>
                <w:sz w:val="25"/>
                <w:szCs w:val="25"/>
                <w:lang w:val="sv-SE"/>
              </w:rPr>
            </w:pPr>
            <w:r w:rsidRPr="00BE07BB">
              <w:rPr>
                <w:color w:val="000000"/>
                <w:sz w:val="25"/>
                <w:szCs w:val="25"/>
              </w:rPr>
              <w:t>- Thông tư số 02/2017/TT-VPCP ngày 31/10/2017 của Văn phòng Chính phủ hướng dẫn về nghiệp vụ kiểm soát thủ tục hành chính.</w:t>
            </w:r>
          </w:p>
        </w:tc>
      </w:tr>
      <w:tr w:rsidR="00135AB9" w:rsidRPr="0066360C" w:rsidTr="00B4313D">
        <w:tc>
          <w:tcPr>
            <w:tcW w:w="810" w:type="dxa"/>
            <w:shd w:val="clear" w:color="auto" w:fill="auto"/>
          </w:tcPr>
          <w:p w:rsidR="00135AB9" w:rsidRPr="0066360C" w:rsidRDefault="00135AB9" w:rsidP="00E16907">
            <w:pPr>
              <w:numPr>
                <w:ilvl w:val="0"/>
                <w:numId w:val="1"/>
              </w:numPr>
              <w:rPr>
                <w:rFonts w:eastAsia="Times New Roman"/>
                <w:b/>
                <w:noProof/>
                <w:sz w:val="25"/>
                <w:szCs w:val="25"/>
              </w:rPr>
            </w:pPr>
          </w:p>
        </w:tc>
        <w:tc>
          <w:tcPr>
            <w:tcW w:w="2880" w:type="dxa"/>
            <w:shd w:val="clear" w:color="auto" w:fill="auto"/>
          </w:tcPr>
          <w:p w:rsidR="00135AB9" w:rsidRPr="0066360C" w:rsidRDefault="00135AB9" w:rsidP="00B4313D">
            <w:pPr>
              <w:jc w:val="both"/>
              <w:rPr>
                <w:rFonts w:eastAsia="Times New Roman"/>
                <w:b/>
                <w:noProof/>
                <w:sz w:val="25"/>
                <w:szCs w:val="25"/>
              </w:rPr>
            </w:pPr>
            <w:r w:rsidRPr="0066360C">
              <w:rPr>
                <w:rFonts w:eastAsia="Times New Roman"/>
                <w:color w:val="000000"/>
                <w:sz w:val="25"/>
                <w:szCs w:val="25"/>
              </w:rPr>
              <w:t xml:space="preserve">Thủ tục đăng ký thuyên chuyển chức sắc, chức việc, nhà tu hành là người đang bị buộc tội hoặc người chưa được xóa </w:t>
            </w:r>
            <w:proofErr w:type="gramStart"/>
            <w:r w:rsidRPr="0066360C">
              <w:rPr>
                <w:rFonts w:eastAsia="Times New Roman"/>
                <w:color w:val="000000"/>
                <w:sz w:val="25"/>
                <w:szCs w:val="25"/>
              </w:rPr>
              <w:t>án</w:t>
            </w:r>
            <w:proofErr w:type="gramEnd"/>
            <w:r w:rsidRPr="0066360C">
              <w:rPr>
                <w:rFonts w:eastAsia="Times New Roman"/>
                <w:color w:val="000000"/>
                <w:sz w:val="25"/>
                <w:szCs w:val="25"/>
              </w:rPr>
              <w:t xml:space="preserve"> tích.</w:t>
            </w:r>
          </w:p>
        </w:tc>
        <w:tc>
          <w:tcPr>
            <w:tcW w:w="1350" w:type="dxa"/>
            <w:shd w:val="clear" w:color="auto" w:fill="auto"/>
          </w:tcPr>
          <w:p w:rsidR="00135AB9" w:rsidRPr="00A74E01" w:rsidRDefault="00135AB9" w:rsidP="00A74E01">
            <w:pPr>
              <w:jc w:val="both"/>
              <w:rPr>
                <w:rFonts w:eastAsia="Times New Roman"/>
                <w:color w:val="000000"/>
                <w:sz w:val="25"/>
                <w:szCs w:val="25"/>
              </w:rPr>
            </w:pPr>
            <w:r w:rsidRPr="00A74E01">
              <w:rPr>
                <w:rFonts w:eastAsia="Times New Roman"/>
                <w:color w:val="000000"/>
                <w:sz w:val="25"/>
                <w:szCs w:val="25"/>
              </w:rPr>
              <w:t>30 ngày kể từ ngày Sở Nội vụ nhận được văn bản đăng ký hợp lệ.</w:t>
            </w:r>
          </w:p>
          <w:p w:rsidR="00135AB9" w:rsidRPr="00A74E01" w:rsidRDefault="00135AB9" w:rsidP="00A74E01">
            <w:pPr>
              <w:jc w:val="both"/>
              <w:rPr>
                <w:rFonts w:eastAsia="Times New Roman"/>
                <w:color w:val="000000"/>
                <w:sz w:val="25"/>
                <w:szCs w:val="25"/>
              </w:rPr>
            </w:pPr>
          </w:p>
        </w:tc>
        <w:tc>
          <w:tcPr>
            <w:tcW w:w="1620" w:type="dxa"/>
            <w:shd w:val="clear" w:color="auto" w:fill="auto"/>
          </w:tcPr>
          <w:p w:rsidR="00135AB9" w:rsidRPr="0066360C" w:rsidRDefault="00135AB9" w:rsidP="002703B1">
            <w:pPr>
              <w:spacing w:after="120" w:line="234" w:lineRule="atLeast"/>
              <w:jc w:val="both"/>
              <w:rPr>
                <w:rFonts w:eastAsia="Times New Roman"/>
                <w:color w:val="FF0000"/>
                <w:sz w:val="25"/>
                <w:szCs w:val="25"/>
              </w:rPr>
            </w:pPr>
            <w:r w:rsidRPr="004873E7">
              <w:rPr>
                <w:rFonts w:eastAsia="Times New Roman"/>
                <w:color w:val="C00000"/>
                <w:sz w:val="25"/>
                <w:szCs w:val="25"/>
              </w:rPr>
              <w:t>Sở Nội vụ tỉnh Trà Vinh.</w:t>
            </w:r>
          </w:p>
        </w:tc>
        <w:tc>
          <w:tcPr>
            <w:tcW w:w="99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Không.</w:t>
            </w:r>
          </w:p>
        </w:tc>
        <w:tc>
          <w:tcPr>
            <w:tcW w:w="3510" w:type="dxa"/>
            <w:shd w:val="clear" w:color="auto" w:fill="auto"/>
          </w:tcPr>
          <w:p w:rsidR="00135AB9" w:rsidRPr="00BE07BB" w:rsidRDefault="00135AB9" w:rsidP="002703B1">
            <w:pPr>
              <w:spacing w:after="120"/>
              <w:rPr>
                <w:color w:val="000000"/>
                <w:sz w:val="25"/>
                <w:szCs w:val="25"/>
                <w:lang w:val="sv-SE"/>
              </w:rPr>
            </w:pPr>
            <w:r w:rsidRPr="00BE07BB">
              <w:rPr>
                <w:color w:val="000000"/>
                <w:sz w:val="25"/>
                <w:szCs w:val="25"/>
                <w:lang w:val="sv-SE"/>
              </w:rPr>
              <w:t>- Luật tín ngưỡng, tôn giáo ngày 18/11/2016.</w:t>
            </w:r>
          </w:p>
          <w:p w:rsidR="00135AB9" w:rsidRPr="00BE07BB" w:rsidRDefault="00135AB9"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35AB9" w:rsidRPr="00D1315C" w:rsidRDefault="00135AB9" w:rsidP="002703B1">
            <w:pPr>
              <w:spacing w:after="120"/>
              <w:rPr>
                <w:color w:val="000000"/>
                <w:sz w:val="25"/>
                <w:szCs w:val="25"/>
                <w:lang w:val="sv-SE"/>
              </w:rPr>
            </w:pPr>
            <w:r w:rsidRPr="00BE07BB">
              <w:rPr>
                <w:color w:val="000000"/>
                <w:sz w:val="25"/>
                <w:szCs w:val="25"/>
              </w:rPr>
              <w:t>- Thông tư số 02/2017/TT-VPCP ngày 31/10/2017 của Văn phòng Chính phủ hướng dẫn về nghiệp vụ kiểm soát thủ tục hành chính.</w:t>
            </w:r>
          </w:p>
        </w:tc>
      </w:tr>
      <w:tr w:rsidR="00135AB9" w:rsidRPr="0066360C" w:rsidTr="00B4313D">
        <w:tc>
          <w:tcPr>
            <w:tcW w:w="810" w:type="dxa"/>
            <w:shd w:val="clear" w:color="auto" w:fill="auto"/>
          </w:tcPr>
          <w:p w:rsidR="00135AB9" w:rsidRPr="0066360C" w:rsidRDefault="00135AB9" w:rsidP="00E16907">
            <w:pPr>
              <w:numPr>
                <w:ilvl w:val="0"/>
                <w:numId w:val="1"/>
              </w:numPr>
              <w:rPr>
                <w:rFonts w:eastAsia="Times New Roman"/>
                <w:b/>
                <w:noProof/>
                <w:sz w:val="25"/>
                <w:szCs w:val="25"/>
              </w:rPr>
            </w:pPr>
          </w:p>
        </w:tc>
        <w:tc>
          <w:tcPr>
            <w:tcW w:w="288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Thủ tục đề nghị sinh hoạt tôn giáo tập trung của người nước ngoài cư trú hợp pháp tại Việt Nam.</w:t>
            </w:r>
          </w:p>
        </w:tc>
        <w:tc>
          <w:tcPr>
            <w:tcW w:w="1350" w:type="dxa"/>
            <w:shd w:val="clear" w:color="auto" w:fill="auto"/>
          </w:tcPr>
          <w:p w:rsidR="00135AB9" w:rsidRPr="006D1F2F" w:rsidRDefault="00135AB9" w:rsidP="006D1F2F">
            <w:pPr>
              <w:spacing w:after="120" w:line="234" w:lineRule="atLeast"/>
              <w:jc w:val="both"/>
              <w:rPr>
                <w:rFonts w:eastAsia="Times New Roman"/>
                <w:color w:val="000000"/>
                <w:sz w:val="25"/>
                <w:szCs w:val="25"/>
              </w:rPr>
            </w:pPr>
            <w:r w:rsidRPr="006D1F2F">
              <w:rPr>
                <w:rFonts w:eastAsia="Times New Roman"/>
                <w:color w:val="000000"/>
                <w:sz w:val="25"/>
                <w:szCs w:val="25"/>
              </w:rPr>
              <w:t>30 ngày kể từ ngày Sở Nội vụ nhận đủ hồ sơ đề nghị hợp lệ.</w:t>
            </w:r>
          </w:p>
          <w:p w:rsidR="00135AB9" w:rsidRPr="006D1F2F" w:rsidRDefault="00135AB9" w:rsidP="006D1F2F">
            <w:pPr>
              <w:spacing w:line="234" w:lineRule="atLeast"/>
              <w:jc w:val="both"/>
              <w:rPr>
                <w:rFonts w:eastAsia="Times New Roman"/>
                <w:color w:val="000000"/>
                <w:sz w:val="25"/>
                <w:szCs w:val="25"/>
              </w:rPr>
            </w:pPr>
          </w:p>
        </w:tc>
        <w:tc>
          <w:tcPr>
            <w:tcW w:w="1620" w:type="dxa"/>
            <w:shd w:val="clear" w:color="auto" w:fill="auto"/>
          </w:tcPr>
          <w:p w:rsidR="00135AB9" w:rsidRPr="0066360C" w:rsidRDefault="00135AB9" w:rsidP="002703B1">
            <w:pPr>
              <w:spacing w:after="120" w:line="234" w:lineRule="atLeast"/>
              <w:jc w:val="both"/>
              <w:rPr>
                <w:rFonts w:eastAsia="Times New Roman"/>
                <w:color w:val="FF0000"/>
                <w:sz w:val="25"/>
                <w:szCs w:val="25"/>
              </w:rPr>
            </w:pPr>
            <w:r w:rsidRPr="004873E7">
              <w:rPr>
                <w:rFonts w:eastAsia="Times New Roman"/>
                <w:color w:val="C00000"/>
                <w:sz w:val="25"/>
                <w:szCs w:val="25"/>
              </w:rPr>
              <w:t>Sở Nội vụ tỉnh Trà Vinh.</w:t>
            </w:r>
          </w:p>
        </w:tc>
        <w:tc>
          <w:tcPr>
            <w:tcW w:w="99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Không.</w:t>
            </w:r>
          </w:p>
        </w:tc>
        <w:tc>
          <w:tcPr>
            <w:tcW w:w="3510" w:type="dxa"/>
            <w:shd w:val="clear" w:color="auto" w:fill="auto"/>
          </w:tcPr>
          <w:p w:rsidR="00135AB9" w:rsidRPr="00BE07BB" w:rsidRDefault="00135AB9" w:rsidP="002703B1">
            <w:pPr>
              <w:spacing w:after="120"/>
              <w:rPr>
                <w:color w:val="000000"/>
                <w:sz w:val="25"/>
                <w:szCs w:val="25"/>
                <w:lang w:val="sv-SE"/>
              </w:rPr>
            </w:pPr>
            <w:r w:rsidRPr="00BE07BB">
              <w:rPr>
                <w:color w:val="000000"/>
                <w:sz w:val="25"/>
                <w:szCs w:val="25"/>
                <w:lang w:val="sv-SE"/>
              </w:rPr>
              <w:t>- Luật tín ngưỡng, tôn giáo ngày 18/11/2016.</w:t>
            </w:r>
          </w:p>
          <w:p w:rsidR="00135AB9" w:rsidRPr="00BE07BB" w:rsidRDefault="00135AB9"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35AB9" w:rsidRPr="00D1315C" w:rsidRDefault="00135AB9" w:rsidP="002703B1">
            <w:pPr>
              <w:spacing w:after="120"/>
              <w:rPr>
                <w:color w:val="000000"/>
                <w:sz w:val="25"/>
                <w:szCs w:val="25"/>
                <w:lang w:val="sv-SE"/>
              </w:rPr>
            </w:pPr>
            <w:r w:rsidRPr="00BE07BB">
              <w:rPr>
                <w:color w:val="000000"/>
                <w:sz w:val="25"/>
                <w:szCs w:val="25"/>
              </w:rPr>
              <w:t>- Thông tư số 02/2017/TT-VPCP ngày 31/10/2017 của Văn phòng Chính phủ hướng dẫn về nghiệp vụ kiểm soát thủ tục hành chính.</w:t>
            </w:r>
          </w:p>
        </w:tc>
      </w:tr>
      <w:tr w:rsidR="00135AB9" w:rsidRPr="0066360C" w:rsidTr="00B4313D">
        <w:tc>
          <w:tcPr>
            <w:tcW w:w="810" w:type="dxa"/>
            <w:shd w:val="clear" w:color="auto" w:fill="auto"/>
          </w:tcPr>
          <w:p w:rsidR="00135AB9" w:rsidRPr="0066360C" w:rsidRDefault="00135AB9" w:rsidP="00E16907">
            <w:pPr>
              <w:numPr>
                <w:ilvl w:val="0"/>
                <w:numId w:val="1"/>
              </w:numPr>
              <w:rPr>
                <w:rFonts w:eastAsia="Times New Roman"/>
                <w:b/>
                <w:noProof/>
                <w:sz w:val="25"/>
                <w:szCs w:val="25"/>
              </w:rPr>
            </w:pPr>
          </w:p>
        </w:tc>
        <w:tc>
          <w:tcPr>
            <w:tcW w:w="288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 xml:space="preserve">Thủ tục đề nghị mời tổ chức, cá nhân nước ngoài </w:t>
            </w:r>
            <w:r w:rsidRPr="0066360C">
              <w:rPr>
                <w:rFonts w:eastAsia="Times New Roman"/>
                <w:color w:val="000000"/>
                <w:sz w:val="25"/>
                <w:szCs w:val="25"/>
              </w:rPr>
              <w:lastRenderedPageBreak/>
              <w:t>vào Việt Nam thực hiện hoạt động tôn giáo ở một tỉnh.</w:t>
            </w:r>
          </w:p>
        </w:tc>
        <w:tc>
          <w:tcPr>
            <w:tcW w:w="1350" w:type="dxa"/>
            <w:shd w:val="clear" w:color="auto" w:fill="auto"/>
          </w:tcPr>
          <w:p w:rsidR="00135AB9" w:rsidRPr="00235AD4" w:rsidRDefault="00135AB9" w:rsidP="00235AD4">
            <w:pPr>
              <w:spacing w:after="120" w:line="234" w:lineRule="atLeast"/>
              <w:jc w:val="both"/>
              <w:rPr>
                <w:rFonts w:eastAsia="Times New Roman"/>
                <w:color w:val="000000"/>
                <w:sz w:val="25"/>
                <w:szCs w:val="25"/>
              </w:rPr>
            </w:pPr>
            <w:r w:rsidRPr="00235AD4">
              <w:rPr>
                <w:rFonts w:eastAsia="Times New Roman"/>
                <w:color w:val="000000"/>
                <w:sz w:val="25"/>
                <w:szCs w:val="25"/>
              </w:rPr>
              <w:lastRenderedPageBreak/>
              <w:t xml:space="preserve">30 ngày kể từ ngày Sở </w:t>
            </w:r>
            <w:r w:rsidRPr="00235AD4">
              <w:rPr>
                <w:rFonts w:eastAsia="Times New Roman"/>
                <w:color w:val="000000"/>
                <w:sz w:val="25"/>
                <w:szCs w:val="25"/>
              </w:rPr>
              <w:lastRenderedPageBreak/>
              <w:t>Nội vụ nhận đủ hồ sơ đề nghị hợp lệ.</w:t>
            </w:r>
          </w:p>
          <w:p w:rsidR="00135AB9" w:rsidRPr="00235AD4" w:rsidRDefault="00135AB9" w:rsidP="00235AD4">
            <w:pPr>
              <w:spacing w:line="234" w:lineRule="atLeast"/>
              <w:jc w:val="both"/>
              <w:rPr>
                <w:rFonts w:eastAsia="Times New Roman"/>
                <w:color w:val="000000"/>
                <w:sz w:val="25"/>
                <w:szCs w:val="25"/>
              </w:rPr>
            </w:pPr>
          </w:p>
        </w:tc>
        <w:tc>
          <w:tcPr>
            <w:tcW w:w="1620" w:type="dxa"/>
            <w:shd w:val="clear" w:color="auto" w:fill="auto"/>
          </w:tcPr>
          <w:p w:rsidR="00135AB9" w:rsidRPr="0066360C" w:rsidRDefault="00135AB9" w:rsidP="002703B1">
            <w:pPr>
              <w:spacing w:after="120" w:line="234" w:lineRule="atLeast"/>
              <w:jc w:val="both"/>
              <w:rPr>
                <w:rFonts w:eastAsia="Times New Roman"/>
                <w:color w:val="FF0000"/>
                <w:sz w:val="25"/>
                <w:szCs w:val="25"/>
              </w:rPr>
            </w:pPr>
            <w:r w:rsidRPr="004873E7">
              <w:rPr>
                <w:rFonts w:eastAsia="Times New Roman"/>
                <w:color w:val="C00000"/>
                <w:sz w:val="25"/>
                <w:szCs w:val="25"/>
              </w:rPr>
              <w:lastRenderedPageBreak/>
              <w:t xml:space="preserve">Sở Nội vụ tỉnh Trà </w:t>
            </w:r>
            <w:r w:rsidRPr="004873E7">
              <w:rPr>
                <w:rFonts w:eastAsia="Times New Roman"/>
                <w:color w:val="C00000"/>
                <w:sz w:val="25"/>
                <w:szCs w:val="25"/>
              </w:rPr>
              <w:lastRenderedPageBreak/>
              <w:t>Vinh.</w:t>
            </w:r>
          </w:p>
        </w:tc>
        <w:tc>
          <w:tcPr>
            <w:tcW w:w="99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lastRenderedPageBreak/>
              <w:t>Không.</w:t>
            </w:r>
          </w:p>
        </w:tc>
        <w:tc>
          <w:tcPr>
            <w:tcW w:w="3510" w:type="dxa"/>
            <w:shd w:val="clear" w:color="auto" w:fill="auto"/>
          </w:tcPr>
          <w:p w:rsidR="00135AB9" w:rsidRPr="00BE07BB" w:rsidRDefault="00135AB9" w:rsidP="002703B1">
            <w:pPr>
              <w:spacing w:after="120"/>
              <w:rPr>
                <w:color w:val="000000"/>
                <w:sz w:val="25"/>
                <w:szCs w:val="25"/>
                <w:lang w:val="sv-SE"/>
              </w:rPr>
            </w:pPr>
            <w:r w:rsidRPr="00BE07BB">
              <w:rPr>
                <w:color w:val="000000"/>
                <w:sz w:val="25"/>
                <w:szCs w:val="25"/>
                <w:lang w:val="sv-SE"/>
              </w:rPr>
              <w:t xml:space="preserve">- Luật tín ngưỡng, tôn giáo ngày </w:t>
            </w:r>
            <w:r w:rsidRPr="00BE07BB">
              <w:rPr>
                <w:color w:val="000000"/>
                <w:sz w:val="25"/>
                <w:szCs w:val="25"/>
                <w:lang w:val="sv-SE"/>
              </w:rPr>
              <w:lastRenderedPageBreak/>
              <w:t>18/11/2016.</w:t>
            </w:r>
          </w:p>
          <w:p w:rsidR="00135AB9" w:rsidRPr="00BE07BB" w:rsidRDefault="00135AB9"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35AB9" w:rsidRPr="00D1315C" w:rsidRDefault="00135AB9" w:rsidP="002703B1">
            <w:pPr>
              <w:spacing w:after="120"/>
              <w:rPr>
                <w:color w:val="000000"/>
                <w:sz w:val="25"/>
                <w:szCs w:val="25"/>
                <w:lang w:val="sv-SE"/>
              </w:rPr>
            </w:pPr>
            <w:r w:rsidRPr="00BE07BB">
              <w:rPr>
                <w:color w:val="000000"/>
                <w:sz w:val="25"/>
                <w:szCs w:val="25"/>
              </w:rPr>
              <w:t>- Thông tư số 02/2017/TT-VPCP ngày 31/10/2017 của Văn phòng Chính phủ hướng dẫn về nghiệp vụ kiểm soát thủ tục hành chính.</w:t>
            </w:r>
          </w:p>
        </w:tc>
      </w:tr>
      <w:tr w:rsidR="00135AB9" w:rsidRPr="0066360C" w:rsidTr="00B4313D">
        <w:tc>
          <w:tcPr>
            <w:tcW w:w="810" w:type="dxa"/>
            <w:shd w:val="clear" w:color="auto" w:fill="auto"/>
          </w:tcPr>
          <w:p w:rsidR="00135AB9" w:rsidRPr="0066360C" w:rsidRDefault="00135AB9" w:rsidP="00E16907">
            <w:pPr>
              <w:numPr>
                <w:ilvl w:val="0"/>
                <w:numId w:val="1"/>
              </w:numPr>
              <w:rPr>
                <w:rFonts w:eastAsia="Times New Roman"/>
                <w:b/>
                <w:noProof/>
                <w:sz w:val="25"/>
                <w:szCs w:val="25"/>
              </w:rPr>
            </w:pPr>
          </w:p>
        </w:tc>
        <w:tc>
          <w:tcPr>
            <w:tcW w:w="288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Thủ tục đề nghị mời chức sắc, nhà tu hành là người nước ngoài đến giảng đạo cho tổ chức được cấp chứng nhận đăng ký hoạt động tôn giáo có địa bàn hoạt động ở một tỉnh.</w:t>
            </w:r>
          </w:p>
        </w:tc>
        <w:tc>
          <w:tcPr>
            <w:tcW w:w="1350" w:type="dxa"/>
            <w:shd w:val="clear" w:color="auto" w:fill="auto"/>
          </w:tcPr>
          <w:p w:rsidR="00135AB9" w:rsidRPr="004803E7" w:rsidRDefault="00135AB9" w:rsidP="004803E7">
            <w:pPr>
              <w:spacing w:after="120" w:line="234" w:lineRule="atLeast"/>
              <w:jc w:val="both"/>
              <w:rPr>
                <w:rFonts w:eastAsia="Times New Roman"/>
                <w:color w:val="000000"/>
                <w:sz w:val="25"/>
                <w:szCs w:val="25"/>
              </w:rPr>
            </w:pPr>
            <w:r w:rsidRPr="004803E7">
              <w:rPr>
                <w:rFonts w:eastAsia="Times New Roman"/>
                <w:color w:val="000000"/>
                <w:sz w:val="25"/>
                <w:szCs w:val="25"/>
              </w:rPr>
              <w:t>30 ngày kể từ ngày Sở Nội vụ nhận đủ hồ sơ đề nghị hợp lệ.</w:t>
            </w:r>
          </w:p>
          <w:p w:rsidR="00135AB9" w:rsidRPr="004803E7" w:rsidRDefault="00135AB9" w:rsidP="004803E7">
            <w:pPr>
              <w:spacing w:line="234" w:lineRule="atLeast"/>
              <w:jc w:val="both"/>
              <w:rPr>
                <w:rFonts w:eastAsia="Times New Roman"/>
                <w:color w:val="000000"/>
                <w:sz w:val="25"/>
                <w:szCs w:val="25"/>
              </w:rPr>
            </w:pPr>
          </w:p>
        </w:tc>
        <w:tc>
          <w:tcPr>
            <w:tcW w:w="1620" w:type="dxa"/>
            <w:shd w:val="clear" w:color="auto" w:fill="auto"/>
          </w:tcPr>
          <w:p w:rsidR="00135AB9" w:rsidRPr="0066360C" w:rsidRDefault="00135AB9" w:rsidP="002703B1">
            <w:pPr>
              <w:spacing w:after="120" w:line="234" w:lineRule="atLeast"/>
              <w:jc w:val="both"/>
              <w:rPr>
                <w:rFonts w:eastAsia="Times New Roman"/>
                <w:color w:val="FF0000"/>
                <w:sz w:val="25"/>
                <w:szCs w:val="25"/>
              </w:rPr>
            </w:pPr>
            <w:r w:rsidRPr="004873E7">
              <w:rPr>
                <w:rFonts w:eastAsia="Times New Roman"/>
                <w:color w:val="C00000"/>
                <w:sz w:val="25"/>
                <w:szCs w:val="25"/>
              </w:rPr>
              <w:t>Sở Nội vụ tỉnh Trà Vinh.</w:t>
            </w:r>
          </w:p>
        </w:tc>
        <w:tc>
          <w:tcPr>
            <w:tcW w:w="99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Không.</w:t>
            </w:r>
          </w:p>
        </w:tc>
        <w:tc>
          <w:tcPr>
            <w:tcW w:w="3510" w:type="dxa"/>
            <w:shd w:val="clear" w:color="auto" w:fill="auto"/>
          </w:tcPr>
          <w:p w:rsidR="00135AB9" w:rsidRPr="00BE07BB" w:rsidRDefault="00135AB9" w:rsidP="002703B1">
            <w:pPr>
              <w:spacing w:after="120"/>
              <w:rPr>
                <w:color w:val="000000"/>
                <w:sz w:val="25"/>
                <w:szCs w:val="25"/>
                <w:lang w:val="sv-SE"/>
              </w:rPr>
            </w:pPr>
            <w:r w:rsidRPr="00BE07BB">
              <w:rPr>
                <w:color w:val="000000"/>
                <w:sz w:val="25"/>
                <w:szCs w:val="25"/>
                <w:lang w:val="sv-SE"/>
              </w:rPr>
              <w:t>- Luật tín ngưỡng, tôn giáo ngày 18/11/2016.</w:t>
            </w:r>
          </w:p>
          <w:p w:rsidR="00135AB9" w:rsidRPr="00BE07BB" w:rsidRDefault="00135AB9"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35AB9" w:rsidRPr="00D1315C" w:rsidRDefault="00135AB9" w:rsidP="002703B1">
            <w:pPr>
              <w:spacing w:after="120"/>
              <w:rPr>
                <w:color w:val="000000"/>
                <w:sz w:val="25"/>
                <w:szCs w:val="25"/>
                <w:lang w:val="sv-SE"/>
              </w:rPr>
            </w:pPr>
            <w:r w:rsidRPr="00BE07BB">
              <w:rPr>
                <w:color w:val="000000"/>
                <w:sz w:val="25"/>
                <w:szCs w:val="25"/>
              </w:rPr>
              <w:t>- Thông tư số 02/2017/TT-VPCP ngày 31/10/2017 của Văn phòng Chính phủ hướng dẫn về nghiệp vụ kiểm soát thủ tục hành chính.</w:t>
            </w:r>
          </w:p>
        </w:tc>
      </w:tr>
      <w:tr w:rsidR="00135AB9" w:rsidRPr="0066360C" w:rsidTr="00B4313D">
        <w:tc>
          <w:tcPr>
            <w:tcW w:w="810" w:type="dxa"/>
            <w:shd w:val="clear" w:color="auto" w:fill="auto"/>
          </w:tcPr>
          <w:p w:rsidR="00135AB9" w:rsidRPr="0066360C" w:rsidRDefault="00135AB9" w:rsidP="00E16907">
            <w:pPr>
              <w:numPr>
                <w:ilvl w:val="0"/>
                <w:numId w:val="1"/>
              </w:numPr>
              <w:rPr>
                <w:rFonts w:eastAsia="Times New Roman"/>
                <w:b/>
                <w:noProof/>
                <w:sz w:val="25"/>
                <w:szCs w:val="25"/>
              </w:rPr>
            </w:pPr>
          </w:p>
        </w:tc>
        <w:tc>
          <w:tcPr>
            <w:tcW w:w="288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Thủ tục đề nghị thay đổi tên của tổ chức tôn giáo, tổ chức tôn giáo trực thuộc có địa bàn hoạt động ở một tỉnh.</w:t>
            </w:r>
          </w:p>
        </w:tc>
        <w:tc>
          <w:tcPr>
            <w:tcW w:w="1350" w:type="dxa"/>
            <w:shd w:val="clear" w:color="auto" w:fill="auto"/>
          </w:tcPr>
          <w:p w:rsidR="00135AB9" w:rsidRPr="00B95120" w:rsidRDefault="00135AB9" w:rsidP="00B95120">
            <w:pPr>
              <w:spacing w:after="120" w:line="234" w:lineRule="atLeast"/>
              <w:jc w:val="both"/>
              <w:rPr>
                <w:rFonts w:eastAsia="Times New Roman"/>
                <w:color w:val="000000"/>
                <w:sz w:val="25"/>
                <w:szCs w:val="25"/>
              </w:rPr>
            </w:pPr>
            <w:r w:rsidRPr="00B95120">
              <w:rPr>
                <w:rFonts w:eastAsia="Times New Roman"/>
                <w:color w:val="000000"/>
                <w:sz w:val="25"/>
                <w:szCs w:val="25"/>
              </w:rPr>
              <w:t>30 ngày kể từ ngày Sở Nội vụ nhận đủ hồ sơ đề nghị hợp lệ.</w:t>
            </w:r>
          </w:p>
          <w:p w:rsidR="00135AB9" w:rsidRPr="00B95120" w:rsidRDefault="00135AB9" w:rsidP="00B95120">
            <w:pPr>
              <w:spacing w:line="234" w:lineRule="atLeast"/>
              <w:jc w:val="both"/>
              <w:rPr>
                <w:rFonts w:eastAsia="Times New Roman"/>
                <w:color w:val="000000"/>
                <w:sz w:val="25"/>
                <w:szCs w:val="25"/>
              </w:rPr>
            </w:pPr>
          </w:p>
        </w:tc>
        <w:tc>
          <w:tcPr>
            <w:tcW w:w="1620" w:type="dxa"/>
            <w:shd w:val="clear" w:color="auto" w:fill="auto"/>
          </w:tcPr>
          <w:p w:rsidR="00135AB9" w:rsidRPr="0066360C" w:rsidRDefault="00135AB9" w:rsidP="002703B1">
            <w:pPr>
              <w:spacing w:after="120" w:line="234" w:lineRule="atLeast"/>
              <w:jc w:val="both"/>
              <w:rPr>
                <w:rFonts w:eastAsia="Times New Roman"/>
                <w:color w:val="FF0000"/>
                <w:sz w:val="25"/>
                <w:szCs w:val="25"/>
              </w:rPr>
            </w:pPr>
            <w:r w:rsidRPr="004873E7">
              <w:rPr>
                <w:rFonts w:eastAsia="Times New Roman"/>
                <w:color w:val="C00000"/>
                <w:sz w:val="25"/>
                <w:szCs w:val="25"/>
              </w:rPr>
              <w:t>Sở Nội vụ tỉnh Trà Vinh.</w:t>
            </w:r>
          </w:p>
        </w:tc>
        <w:tc>
          <w:tcPr>
            <w:tcW w:w="99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Không.</w:t>
            </w:r>
          </w:p>
        </w:tc>
        <w:tc>
          <w:tcPr>
            <w:tcW w:w="3510" w:type="dxa"/>
            <w:shd w:val="clear" w:color="auto" w:fill="auto"/>
          </w:tcPr>
          <w:p w:rsidR="00135AB9" w:rsidRPr="00BE07BB" w:rsidRDefault="00135AB9" w:rsidP="002703B1">
            <w:pPr>
              <w:spacing w:after="120"/>
              <w:rPr>
                <w:color w:val="000000"/>
                <w:sz w:val="25"/>
                <w:szCs w:val="25"/>
                <w:lang w:val="sv-SE"/>
              </w:rPr>
            </w:pPr>
            <w:r w:rsidRPr="00BE07BB">
              <w:rPr>
                <w:color w:val="000000"/>
                <w:sz w:val="25"/>
                <w:szCs w:val="25"/>
                <w:lang w:val="sv-SE"/>
              </w:rPr>
              <w:t>- Luật tín ngưỡng, tôn giáo ngày 18/11/2016.</w:t>
            </w:r>
          </w:p>
          <w:p w:rsidR="00135AB9" w:rsidRPr="00BE07BB" w:rsidRDefault="00135AB9"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35AB9" w:rsidRPr="00D1315C" w:rsidRDefault="00135AB9" w:rsidP="002703B1">
            <w:pPr>
              <w:spacing w:after="120"/>
              <w:rPr>
                <w:color w:val="000000"/>
                <w:sz w:val="25"/>
                <w:szCs w:val="25"/>
                <w:lang w:val="sv-SE"/>
              </w:rPr>
            </w:pPr>
            <w:r w:rsidRPr="00BE07BB">
              <w:rPr>
                <w:color w:val="000000"/>
                <w:sz w:val="25"/>
                <w:szCs w:val="25"/>
              </w:rPr>
              <w:t>- Thông tư số 02/2017/TT-VPCP ngày 31/10/2017 của Văn phòng Chính phủ hướng dẫn về nghiệp vụ kiểm soát thủ tục hành chính.</w:t>
            </w:r>
          </w:p>
        </w:tc>
      </w:tr>
      <w:tr w:rsidR="00135AB9" w:rsidRPr="0066360C" w:rsidTr="00B4313D">
        <w:tc>
          <w:tcPr>
            <w:tcW w:w="810" w:type="dxa"/>
            <w:shd w:val="clear" w:color="auto" w:fill="auto"/>
          </w:tcPr>
          <w:p w:rsidR="00135AB9" w:rsidRPr="0066360C" w:rsidRDefault="00135AB9" w:rsidP="00E16907">
            <w:pPr>
              <w:numPr>
                <w:ilvl w:val="0"/>
                <w:numId w:val="1"/>
              </w:numPr>
              <w:rPr>
                <w:rFonts w:eastAsia="Times New Roman"/>
                <w:b/>
                <w:noProof/>
                <w:sz w:val="25"/>
                <w:szCs w:val="25"/>
              </w:rPr>
            </w:pPr>
          </w:p>
        </w:tc>
        <w:tc>
          <w:tcPr>
            <w:tcW w:w="288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Thủ tục đề nghị thay đổi trụ sở của tổ chức tôn giáo, tổ chức tôn giáo trực thuộc.</w:t>
            </w:r>
          </w:p>
        </w:tc>
        <w:tc>
          <w:tcPr>
            <w:tcW w:w="1350" w:type="dxa"/>
            <w:shd w:val="clear" w:color="auto" w:fill="auto"/>
          </w:tcPr>
          <w:p w:rsidR="00135AB9" w:rsidRPr="00B03AF7" w:rsidRDefault="00135AB9" w:rsidP="00B03AF7">
            <w:pPr>
              <w:spacing w:after="120" w:line="234" w:lineRule="atLeast"/>
              <w:jc w:val="both"/>
              <w:rPr>
                <w:rFonts w:eastAsia="Times New Roman"/>
                <w:color w:val="000000"/>
                <w:sz w:val="25"/>
                <w:szCs w:val="25"/>
              </w:rPr>
            </w:pPr>
            <w:r w:rsidRPr="00B03AF7">
              <w:rPr>
                <w:rFonts w:eastAsia="Times New Roman"/>
                <w:color w:val="000000"/>
                <w:sz w:val="25"/>
                <w:szCs w:val="25"/>
              </w:rPr>
              <w:t>30 ngày kể từ ngày Sở Nội vụ nhận đủ hồ sơ đề nghị hợp lệ.</w:t>
            </w:r>
          </w:p>
          <w:p w:rsidR="00135AB9" w:rsidRPr="00B03AF7" w:rsidRDefault="00135AB9" w:rsidP="00B03AF7">
            <w:pPr>
              <w:spacing w:line="234" w:lineRule="atLeast"/>
              <w:jc w:val="both"/>
              <w:rPr>
                <w:rFonts w:eastAsia="Times New Roman"/>
                <w:color w:val="000000"/>
                <w:sz w:val="25"/>
                <w:szCs w:val="25"/>
              </w:rPr>
            </w:pPr>
          </w:p>
        </w:tc>
        <w:tc>
          <w:tcPr>
            <w:tcW w:w="1620" w:type="dxa"/>
            <w:shd w:val="clear" w:color="auto" w:fill="auto"/>
          </w:tcPr>
          <w:p w:rsidR="00135AB9" w:rsidRPr="0066360C" w:rsidRDefault="00135AB9" w:rsidP="002703B1">
            <w:pPr>
              <w:spacing w:after="120" w:line="234" w:lineRule="atLeast"/>
              <w:jc w:val="both"/>
              <w:rPr>
                <w:rFonts w:eastAsia="Times New Roman"/>
                <w:color w:val="FF0000"/>
                <w:sz w:val="25"/>
                <w:szCs w:val="25"/>
              </w:rPr>
            </w:pPr>
            <w:r w:rsidRPr="004873E7">
              <w:rPr>
                <w:rFonts w:eastAsia="Times New Roman"/>
                <w:color w:val="C00000"/>
                <w:sz w:val="25"/>
                <w:szCs w:val="25"/>
              </w:rPr>
              <w:t>Sở Nội vụ tỉnh Trà Vinh.</w:t>
            </w:r>
          </w:p>
        </w:tc>
        <w:tc>
          <w:tcPr>
            <w:tcW w:w="99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Không.</w:t>
            </w:r>
          </w:p>
        </w:tc>
        <w:tc>
          <w:tcPr>
            <w:tcW w:w="3510" w:type="dxa"/>
            <w:shd w:val="clear" w:color="auto" w:fill="auto"/>
          </w:tcPr>
          <w:p w:rsidR="00135AB9" w:rsidRPr="00BE07BB" w:rsidRDefault="00135AB9" w:rsidP="002703B1">
            <w:pPr>
              <w:spacing w:after="120"/>
              <w:rPr>
                <w:color w:val="000000"/>
                <w:sz w:val="25"/>
                <w:szCs w:val="25"/>
                <w:lang w:val="sv-SE"/>
              </w:rPr>
            </w:pPr>
            <w:r w:rsidRPr="00BE07BB">
              <w:rPr>
                <w:color w:val="000000"/>
                <w:sz w:val="25"/>
                <w:szCs w:val="25"/>
                <w:lang w:val="sv-SE"/>
              </w:rPr>
              <w:t>- Luật tín ngưỡng, tôn giáo ngày 18/11/2016.</w:t>
            </w:r>
          </w:p>
          <w:p w:rsidR="00135AB9" w:rsidRPr="00BE07BB" w:rsidRDefault="00135AB9"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35AB9" w:rsidRPr="00D1315C" w:rsidRDefault="00135AB9" w:rsidP="002703B1">
            <w:pPr>
              <w:spacing w:after="120"/>
              <w:rPr>
                <w:color w:val="000000"/>
                <w:sz w:val="25"/>
                <w:szCs w:val="25"/>
                <w:lang w:val="sv-SE"/>
              </w:rPr>
            </w:pPr>
            <w:r w:rsidRPr="00BE07BB">
              <w:rPr>
                <w:color w:val="000000"/>
                <w:sz w:val="25"/>
                <w:szCs w:val="25"/>
              </w:rPr>
              <w:t>- Thông tư số 02/2017/TT-VPCP ngày 31/10/2017 của Văn phòng Chính phủ hướng dẫn về nghiệp vụ kiểm soát thủ tục hành chính.</w:t>
            </w:r>
          </w:p>
        </w:tc>
      </w:tr>
      <w:tr w:rsidR="00135AB9" w:rsidRPr="0066360C" w:rsidTr="00B4313D">
        <w:tc>
          <w:tcPr>
            <w:tcW w:w="810" w:type="dxa"/>
            <w:shd w:val="clear" w:color="auto" w:fill="auto"/>
          </w:tcPr>
          <w:p w:rsidR="00135AB9" w:rsidRPr="0066360C" w:rsidRDefault="00135AB9" w:rsidP="00E16907">
            <w:pPr>
              <w:numPr>
                <w:ilvl w:val="0"/>
                <w:numId w:val="1"/>
              </w:numPr>
              <w:rPr>
                <w:rFonts w:eastAsia="Times New Roman"/>
                <w:b/>
                <w:noProof/>
                <w:sz w:val="25"/>
                <w:szCs w:val="25"/>
              </w:rPr>
            </w:pPr>
          </w:p>
        </w:tc>
        <w:tc>
          <w:tcPr>
            <w:tcW w:w="288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Thủ tục thông báo thay đổi trụ sở của tổ chức tôn giáo, tổ chức tôn giáo trực thuộc.</w:t>
            </w:r>
          </w:p>
        </w:tc>
        <w:tc>
          <w:tcPr>
            <w:tcW w:w="1350" w:type="dxa"/>
            <w:shd w:val="clear" w:color="auto" w:fill="auto"/>
          </w:tcPr>
          <w:p w:rsidR="00135AB9" w:rsidRPr="00483F39" w:rsidRDefault="00135AB9" w:rsidP="00483F39">
            <w:pPr>
              <w:spacing w:after="120" w:line="234" w:lineRule="atLeast"/>
              <w:jc w:val="both"/>
              <w:rPr>
                <w:rFonts w:eastAsia="Times New Roman"/>
                <w:color w:val="000000"/>
                <w:sz w:val="25"/>
                <w:szCs w:val="25"/>
              </w:rPr>
            </w:pPr>
            <w:r w:rsidRPr="00483F39">
              <w:rPr>
                <w:rFonts w:eastAsia="Times New Roman"/>
                <w:color w:val="000000"/>
                <w:sz w:val="25"/>
                <w:szCs w:val="25"/>
              </w:rPr>
              <w:t>Ngay sau khi Sở Nội vụ nhận được văn bản thông báo hợp lệ.</w:t>
            </w:r>
          </w:p>
          <w:p w:rsidR="00135AB9" w:rsidRPr="00483F39" w:rsidRDefault="00135AB9" w:rsidP="00483F39">
            <w:pPr>
              <w:spacing w:line="234" w:lineRule="atLeast"/>
              <w:jc w:val="both"/>
              <w:rPr>
                <w:rFonts w:eastAsia="Times New Roman"/>
                <w:color w:val="000000"/>
                <w:sz w:val="25"/>
                <w:szCs w:val="25"/>
              </w:rPr>
            </w:pPr>
          </w:p>
        </w:tc>
        <w:tc>
          <w:tcPr>
            <w:tcW w:w="1620" w:type="dxa"/>
            <w:shd w:val="clear" w:color="auto" w:fill="auto"/>
          </w:tcPr>
          <w:p w:rsidR="00135AB9" w:rsidRPr="0066360C" w:rsidRDefault="00135AB9" w:rsidP="002703B1">
            <w:pPr>
              <w:spacing w:after="120" w:line="234" w:lineRule="atLeast"/>
              <w:jc w:val="both"/>
              <w:rPr>
                <w:rFonts w:eastAsia="Times New Roman"/>
                <w:color w:val="FF0000"/>
                <w:sz w:val="25"/>
                <w:szCs w:val="25"/>
              </w:rPr>
            </w:pPr>
            <w:r w:rsidRPr="004873E7">
              <w:rPr>
                <w:rFonts w:eastAsia="Times New Roman"/>
                <w:color w:val="C00000"/>
                <w:sz w:val="25"/>
                <w:szCs w:val="25"/>
              </w:rPr>
              <w:t>Sở Nội vụ tỉnh Trà Vinh.</w:t>
            </w:r>
          </w:p>
        </w:tc>
        <w:tc>
          <w:tcPr>
            <w:tcW w:w="99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Không.</w:t>
            </w:r>
          </w:p>
        </w:tc>
        <w:tc>
          <w:tcPr>
            <w:tcW w:w="3510" w:type="dxa"/>
            <w:shd w:val="clear" w:color="auto" w:fill="auto"/>
          </w:tcPr>
          <w:p w:rsidR="00135AB9" w:rsidRPr="00BE07BB" w:rsidRDefault="00135AB9" w:rsidP="002703B1">
            <w:pPr>
              <w:spacing w:after="120"/>
              <w:rPr>
                <w:color w:val="000000"/>
                <w:sz w:val="25"/>
                <w:szCs w:val="25"/>
                <w:lang w:val="sv-SE"/>
              </w:rPr>
            </w:pPr>
            <w:r w:rsidRPr="00BE07BB">
              <w:rPr>
                <w:color w:val="000000"/>
                <w:sz w:val="25"/>
                <w:szCs w:val="25"/>
                <w:lang w:val="sv-SE"/>
              </w:rPr>
              <w:t>- Luật tín ngưỡng, tôn giáo ngày 18/11/2016.</w:t>
            </w:r>
          </w:p>
          <w:p w:rsidR="00135AB9" w:rsidRPr="00BE07BB" w:rsidRDefault="00135AB9"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35AB9" w:rsidRPr="00D1315C" w:rsidRDefault="00135AB9" w:rsidP="002703B1">
            <w:pPr>
              <w:spacing w:after="120"/>
              <w:rPr>
                <w:color w:val="000000"/>
                <w:sz w:val="25"/>
                <w:szCs w:val="25"/>
                <w:lang w:val="sv-SE"/>
              </w:rPr>
            </w:pPr>
            <w:r w:rsidRPr="00BE07BB">
              <w:rPr>
                <w:color w:val="000000"/>
                <w:sz w:val="25"/>
                <w:szCs w:val="25"/>
              </w:rPr>
              <w:t>- Thông tư số 02/2017/TT-VPCP ngày 31/10/2017 của Văn phòng Chính phủ hướng dẫn về nghiệp vụ kiểm soát thủ tục hành chính.</w:t>
            </w:r>
          </w:p>
        </w:tc>
      </w:tr>
      <w:tr w:rsidR="00135AB9" w:rsidRPr="0066360C" w:rsidTr="00B4313D">
        <w:tc>
          <w:tcPr>
            <w:tcW w:w="810" w:type="dxa"/>
            <w:shd w:val="clear" w:color="auto" w:fill="auto"/>
          </w:tcPr>
          <w:p w:rsidR="00135AB9" w:rsidRPr="0066360C" w:rsidRDefault="00135AB9" w:rsidP="00E16907">
            <w:pPr>
              <w:numPr>
                <w:ilvl w:val="0"/>
                <w:numId w:val="1"/>
              </w:numPr>
              <w:rPr>
                <w:rFonts w:eastAsia="Times New Roman"/>
                <w:b/>
                <w:noProof/>
                <w:sz w:val="25"/>
                <w:szCs w:val="25"/>
              </w:rPr>
            </w:pPr>
          </w:p>
        </w:tc>
        <w:tc>
          <w:tcPr>
            <w:tcW w:w="288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Thủ tục đề nghị cấp đăng ký pháp nhân phi thương mại cho tổ chức tôn giáo trực thuộc có địa bàn hoạt động ở một tỉnh.</w:t>
            </w:r>
          </w:p>
        </w:tc>
        <w:tc>
          <w:tcPr>
            <w:tcW w:w="1350" w:type="dxa"/>
            <w:shd w:val="clear" w:color="auto" w:fill="auto"/>
          </w:tcPr>
          <w:p w:rsidR="00135AB9" w:rsidRPr="006A4EF3" w:rsidRDefault="00135AB9" w:rsidP="006A4EF3">
            <w:pPr>
              <w:spacing w:after="120" w:line="234" w:lineRule="atLeast"/>
              <w:jc w:val="both"/>
              <w:rPr>
                <w:rFonts w:eastAsia="Times New Roman"/>
                <w:color w:val="000000"/>
                <w:sz w:val="25"/>
                <w:szCs w:val="25"/>
              </w:rPr>
            </w:pPr>
            <w:r w:rsidRPr="006A4EF3">
              <w:rPr>
                <w:rFonts w:eastAsia="Times New Roman"/>
                <w:color w:val="000000"/>
                <w:sz w:val="25"/>
                <w:szCs w:val="25"/>
              </w:rPr>
              <w:t>60 ngày kể từ ngày Sở Nội vụ nhận đủ hồ sơ đề nghị hợp lệ.</w:t>
            </w:r>
          </w:p>
          <w:p w:rsidR="00135AB9" w:rsidRPr="006A4EF3" w:rsidRDefault="00135AB9" w:rsidP="006A4EF3">
            <w:pPr>
              <w:spacing w:line="234" w:lineRule="atLeast"/>
              <w:jc w:val="both"/>
              <w:rPr>
                <w:rFonts w:eastAsia="Times New Roman"/>
                <w:color w:val="000000"/>
                <w:sz w:val="25"/>
                <w:szCs w:val="25"/>
              </w:rPr>
            </w:pPr>
          </w:p>
        </w:tc>
        <w:tc>
          <w:tcPr>
            <w:tcW w:w="1620" w:type="dxa"/>
            <w:shd w:val="clear" w:color="auto" w:fill="auto"/>
          </w:tcPr>
          <w:p w:rsidR="00135AB9" w:rsidRPr="0066360C" w:rsidRDefault="00135AB9" w:rsidP="002703B1">
            <w:pPr>
              <w:spacing w:after="120" w:line="234" w:lineRule="atLeast"/>
              <w:jc w:val="both"/>
              <w:rPr>
                <w:rFonts w:eastAsia="Times New Roman"/>
                <w:color w:val="FF0000"/>
                <w:sz w:val="25"/>
                <w:szCs w:val="25"/>
              </w:rPr>
            </w:pPr>
            <w:r w:rsidRPr="004873E7">
              <w:rPr>
                <w:rFonts w:eastAsia="Times New Roman"/>
                <w:color w:val="C00000"/>
                <w:sz w:val="25"/>
                <w:szCs w:val="25"/>
              </w:rPr>
              <w:t>Sở Nội vụ tỉnh Trà Vinh.</w:t>
            </w:r>
          </w:p>
        </w:tc>
        <w:tc>
          <w:tcPr>
            <w:tcW w:w="99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Không.</w:t>
            </w:r>
          </w:p>
        </w:tc>
        <w:tc>
          <w:tcPr>
            <w:tcW w:w="3510" w:type="dxa"/>
            <w:shd w:val="clear" w:color="auto" w:fill="auto"/>
          </w:tcPr>
          <w:p w:rsidR="00135AB9" w:rsidRPr="00BE07BB" w:rsidRDefault="00135AB9" w:rsidP="002703B1">
            <w:pPr>
              <w:spacing w:after="120"/>
              <w:rPr>
                <w:color w:val="000000"/>
                <w:sz w:val="25"/>
                <w:szCs w:val="25"/>
                <w:lang w:val="sv-SE"/>
              </w:rPr>
            </w:pPr>
            <w:r w:rsidRPr="00BE07BB">
              <w:rPr>
                <w:color w:val="000000"/>
                <w:sz w:val="25"/>
                <w:szCs w:val="25"/>
                <w:lang w:val="sv-SE"/>
              </w:rPr>
              <w:t>- Luật tín ngưỡng, tôn giáo ngày 18/11/2016.</w:t>
            </w:r>
          </w:p>
          <w:p w:rsidR="00135AB9" w:rsidRPr="00BE07BB" w:rsidRDefault="00135AB9"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35AB9" w:rsidRPr="00D1315C" w:rsidRDefault="00135AB9" w:rsidP="002703B1">
            <w:pPr>
              <w:spacing w:after="120"/>
              <w:rPr>
                <w:color w:val="000000"/>
                <w:sz w:val="25"/>
                <w:szCs w:val="25"/>
                <w:lang w:val="sv-SE"/>
              </w:rPr>
            </w:pPr>
            <w:r w:rsidRPr="00BE07BB">
              <w:rPr>
                <w:color w:val="000000"/>
                <w:sz w:val="25"/>
                <w:szCs w:val="25"/>
              </w:rPr>
              <w:t xml:space="preserve">- Thông tư số 02/2017/TT-VPCP ngày 31/10/2017 của Văn phòng Chính phủ hướng dẫn về nghiệp vụ kiểm soát thủ tục </w:t>
            </w:r>
            <w:r w:rsidRPr="00BE07BB">
              <w:rPr>
                <w:color w:val="000000"/>
                <w:sz w:val="25"/>
                <w:szCs w:val="25"/>
              </w:rPr>
              <w:lastRenderedPageBreak/>
              <w:t>hành chính.</w:t>
            </w:r>
          </w:p>
        </w:tc>
      </w:tr>
      <w:tr w:rsidR="00135AB9" w:rsidRPr="0066360C" w:rsidTr="00B4313D">
        <w:tc>
          <w:tcPr>
            <w:tcW w:w="810" w:type="dxa"/>
            <w:shd w:val="clear" w:color="auto" w:fill="auto"/>
          </w:tcPr>
          <w:p w:rsidR="00135AB9" w:rsidRPr="0066360C" w:rsidRDefault="00135AB9" w:rsidP="00E16907">
            <w:pPr>
              <w:numPr>
                <w:ilvl w:val="0"/>
                <w:numId w:val="1"/>
              </w:numPr>
              <w:rPr>
                <w:rFonts w:eastAsia="Times New Roman"/>
                <w:b/>
                <w:noProof/>
                <w:sz w:val="25"/>
                <w:szCs w:val="25"/>
              </w:rPr>
            </w:pPr>
          </w:p>
        </w:tc>
        <w:tc>
          <w:tcPr>
            <w:tcW w:w="288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Thủ tục đề nghị tự giải thể tổ chức tôn giáo có địa bàn hoạt động ở một tỉnh theo quy định của hiến chương.</w:t>
            </w:r>
          </w:p>
        </w:tc>
        <w:tc>
          <w:tcPr>
            <w:tcW w:w="1350" w:type="dxa"/>
            <w:shd w:val="clear" w:color="auto" w:fill="auto"/>
          </w:tcPr>
          <w:p w:rsidR="00135AB9" w:rsidRPr="0048265A" w:rsidRDefault="00135AB9" w:rsidP="0048265A">
            <w:pPr>
              <w:spacing w:after="120" w:line="234" w:lineRule="atLeast"/>
              <w:jc w:val="both"/>
              <w:rPr>
                <w:rFonts w:eastAsia="Times New Roman"/>
                <w:color w:val="000000"/>
                <w:sz w:val="25"/>
                <w:szCs w:val="25"/>
              </w:rPr>
            </w:pPr>
            <w:r w:rsidRPr="0048265A">
              <w:rPr>
                <w:rFonts w:eastAsia="Times New Roman"/>
                <w:color w:val="000000"/>
                <w:sz w:val="25"/>
                <w:szCs w:val="25"/>
              </w:rPr>
              <w:t xml:space="preserve">45 ngày kể từ ngày hết thời hạn thanh toán các khoản nợ (nếu có) và thanh lý tài sản, tài chính ghi trong thông báo của tổ chức mà không có khiếu nại. </w:t>
            </w:r>
          </w:p>
          <w:p w:rsidR="00135AB9" w:rsidRPr="0048265A" w:rsidRDefault="00135AB9" w:rsidP="0048265A">
            <w:pPr>
              <w:spacing w:line="234" w:lineRule="atLeast"/>
              <w:jc w:val="both"/>
              <w:rPr>
                <w:rFonts w:eastAsia="Times New Roman"/>
                <w:color w:val="000000"/>
                <w:sz w:val="25"/>
                <w:szCs w:val="25"/>
              </w:rPr>
            </w:pPr>
          </w:p>
        </w:tc>
        <w:tc>
          <w:tcPr>
            <w:tcW w:w="1620" w:type="dxa"/>
            <w:shd w:val="clear" w:color="auto" w:fill="auto"/>
          </w:tcPr>
          <w:p w:rsidR="00135AB9" w:rsidRPr="0066360C" w:rsidRDefault="00135AB9" w:rsidP="002703B1">
            <w:pPr>
              <w:spacing w:after="120" w:line="234" w:lineRule="atLeast"/>
              <w:jc w:val="both"/>
              <w:rPr>
                <w:rFonts w:eastAsia="Times New Roman"/>
                <w:color w:val="FF0000"/>
                <w:sz w:val="25"/>
                <w:szCs w:val="25"/>
              </w:rPr>
            </w:pPr>
            <w:r w:rsidRPr="004873E7">
              <w:rPr>
                <w:rFonts w:eastAsia="Times New Roman"/>
                <w:color w:val="C00000"/>
                <w:sz w:val="25"/>
                <w:szCs w:val="25"/>
              </w:rPr>
              <w:t>Sở Nội vụ tỉnh Trà Vinh.</w:t>
            </w:r>
          </w:p>
        </w:tc>
        <w:tc>
          <w:tcPr>
            <w:tcW w:w="99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Không.</w:t>
            </w:r>
          </w:p>
        </w:tc>
        <w:tc>
          <w:tcPr>
            <w:tcW w:w="3510" w:type="dxa"/>
            <w:shd w:val="clear" w:color="auto" w:fill="auto"/>
          </w:tcPr>
          <w:p w:rsidR="00135AB9" w:rsidRPr="00BE07BB" w:rsidRDefault="00135AB9" w:rsidP="002703B1">
            <w:pPr>
              <w:spacing w:after="120"/>
              <w:rPr>
                <w:color w:val="000000"/>
                <w:sz w:val="25"/>
                <w:szCs w:val="25"/>
                <w:lang w:val="sv-SE"/>
              </w:rPr>
            </w:pPr>
            <w:r w:rsidRPr="00BE07BB">
              <w:rPr>
                <w:color w:val="000000"/>
                <w:sz w:val="25"/>
                <w:szCs w:val="25"/>
                <w:lang w:val="sv-SE"/>
              </w:rPr>
              <w:t>- Luật tín ngưỡng, tôn giáo ngày 18/11/2016.</w:t>
            </w:r>
          </w:p>
          <w:p w:rsidR="00135AB9" w:rsidRPr="00BE07BB" w:rsidRDefault="00135AB9"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35AB9" w:rsidRPr="00D1315C" w:rsidRDefault="00135AB9" w:rsidP="002703B1">
            <w:pPr>
              <w:spacing w:after="120"/>
              <w:rPr>
                <w:color w:val="000000"/>
                <w:sz w:val="25"/>
                <w:szCs w:val="25"/>
                <w:lang w:val="sv-SE"/>
              </w:rPr>
            </w:pPr>
            <w:r w:rsidRPr="00BE07BB">
              <w:rPr>
                <w:color w:val="000000"/>
                <w:sz w:val="25"/>
                <w:szCs w:val="25"/>
              </w:rPr>
              <w:t>- Thông tư số 02/2017/TT-VPCP ngày 31/10/2017 của Văn phòng Chính phủ hướng dẫn về nghiệp vụ kiểm soát thủ tục hành chính.</w:t>
            </w:r>
          </w:p>
        </w:tc>
      </w:tr>
      <w:tr w:rsidR="00135AB9" w:rsidRPr="0066360C" w:rsidTr="00B4313D">
        <w:tc>
          <w:tcPr>
            <w:tcW w:w="810" w:type="dxa"/>
            <w:shd w:val="clear" w:color="auto" w:fill="auto"/>
          </w:tcPr>
          <w:p w:rsidR="00135AB9" w:rsidRPr="0066360C" w:rsidRDefault="00135AB9" w:rsidP="00E16907">
            <w:pPr>
              <w:numPr>
                <w:ilvl w:val="0"/>
                <w:numId w:val="1"/>
              </w:numPr>
              <w:rPr>
                <w:rFonts w:eastAsia="Times New Roman"/>
                <w:b/>
                <w:noProof/>
                <w:sz w:val="25"/>
                <w:szCs w:val="25"/>
              </w:rPr>
            </w:pPr>
          </w:p>
        </w:tc>
        <w:tc>
          <w:tcPr>
            <w:tcW w:w="288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Thủ tục đề nghị giải thể tổ chức tôn giáo trực thuộc có địa bàn hoạt động ở một tỉnh theo quy định của hiến chương của tổ chức.</w:t>
            </w:r>
          </w:p>
        </w:tc>
        <w:tc>
          <w:tcPr>
            <w:tcW w:w="1350" w:type="dxa"/>
            <w:shd w:val="clear" w:color="auto" w:fill="auto"/>
          </w:tcPr>
          <w:p w:rsidR="00135AB9" w:rsidRPr="0009426A" w:rsidRDefault="00135AB9" w:rsidP="0009426A">
            <w:pPr>
              <w:spacing w:after="120" w:line="234" w:lineRule="atLeast"/>
              <w:jc w:val="both"/>
              <w:rPr>
                <w:rFonts w:eastAsia="Times New Roman"/>
                <w:color w:val="000000"/>
                <w:sz w:val="25"/>
                <w:szCs w:val="25"/>
              </w:rPr>
            </w:pPr>
            <w:r w:rsidRPr="0009426A">
              <w:rPr>
                <w:rFonts w:eastAsia="Times New Roman"/>
                <w:color w:val="C00000"/>
                <w:sz w:val="25"/>
                <w:szCs w:val="25"/>
              </w:rPr>
              <w:t xml:space="preserve">25 </w:t>
            </w:r>
            <w:r w:rsidRPr="0009426A">
              <w:rPr>
                <w:rFonts w:eastAsia="Times New Roman"/>
                <w:color w:val="000000"/>
                <w:sz w:val="25"/>
                <w:szCs w:val="25"/>
              </w:rPr>
              <w:t>ngày kể từ ngày hết thời hạn thanh toán các khoản nợ (nếu có) và thanh lý tài sản, tài chính ghi trong thông báo củ</w:t>
            </w:r>
            <w:r w:rsidR="00277D7D">
              <w:rPr>
                <w:rFonts w:eastAsia="Times New Roman"/>
                <w:color w:val="000000"/>
                <w:sz w:val="25"/>
                <w:szCs w:val="25"/>
              </w:rPr>
              <w:t xml:space="preserve">a tổ chức mà không có khiếu nại </w:t>
            </w:r>
            <w:r w:rsidR="00277D7D" w:rsidRPr="00290414">
              <w:rPr>
                <w:rFonts w:eastAsia="Times New Roman"/>
                <w:i/>
                <w:color w:val="000000"/>
                <w:sz w:val="25"/>
                <w:szCs w:val="25"/>
              </w:rPr>
              <w:t>(giảm 20 ngày so với quy định của Trung ương).</w:t>
            </w:r>
            <w:r w:rsidRPr="0009426A">
              <w:rPr>
                <w:rFonts w:eastAsia="Times New Roman"/>
                <w:color w:val="000000"/>
                <w:sz w:val="25"/>
                <w:szCs w:val="25"/>
              </w:rPr>
              <w:t xml:space="preserve"> </w:t>
            </w:r>
          </w:p>
          <w:p w:rsidR="00135AB9" w:rsidRPr="0009426A" w:rsidRDefault="00135AB9" w:rsidP="0009426A">
            <w:pPr>
              <w:spacing w:line="234" w:lineRule="atLeast"/>
              <w:jc w:val="both"/>
              <w:rPr>
                <w:rFonts w:eastAsia="Times New Roman"/>
                <w:color w:val="000000"/>
                <w:sz w:val="25"/>
                <w:szCs w:val="25"/>
              </w:rPr>
            </w:pPr>
          </w:p>
        </w:tc>
        <w:tc>
          <w:tcPr>
            <w:tcW w:w="1620" w:type="dxa"/>
            <w:shd w:val="clear" w:color="auto" w:fill="auto"/>
          </w:tcPr>
          <w:p w:rsidR="00135AB9" w:rsidRPr="0066360C" w:rsidRDefault="00135AB9" w:rsidP="002703B1">
            <w:pPr>
              <w:spacing w:after="120" w:line="234" w:lineRule="atLeast"/>
              <w:jc w:val="both"/>
              <w:rPr>
                <w:rFonts w:eastAsia="Times New Roman"/>
                <w:color w:val="FF0000"/>
                <w:sz w:val="25"/>
                <w:szCs w:val="25"/>
              </w:rPr>
            </w:pPr>
            <w:r w:rsidRPr="004873E7">
              <w:rPr>
                <w:rFonts w:eastAsia="Times New Roman"/>
                <w:color w:val="C00000"/>
                <w:sz w:val="25"/>
                <w:szCs w:val="25"/>
              </w:rPr>
              <w:t>Sở Nội vụ tỉnh Trà Vinh.</w:t>
            </w:r>
          </w:p>
        </w:tc>
        <w:tc>
          <w:tcPr>
            <w:tcW w:w="99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Không.</w:t>
            </w:r>
          </w:p>
        </w:tc>
        <w:tc>
          <w:tcPr>
            <w:tcW w:w="3510" w:type="dxa"/>
            <w:shd w:val="clear" w:color="auto" w:fill="auto"/>
          </w:tcPr>
          <w:p w:rsidR="00135AB9" w:rsidRPr="00BE07BB" w:rsidRDefault="00135AB9" w:rsidP="002703B1">
            <w:pPr>
              <w:spacing w:after="120"/>
              <w:rPr>
                <w:color w:val="000000"/>
                <w:sz w:val="25"/>
                <w:szCs w:val="25"/>
                <w:lang w:val="sv-SE"/>
              </w:rPr>
            </w:pPr>
            <w:r w:rsidRPr="00BE07BB">
              <w:rPr>
                <w:color w:val="000000"/>
                <w:sz w:val="25"/>
                <w:szCs w:val="25"/>
                <w:lang w:val="sv-SE"/>
              </w:rPr>
              <w:t>- Luật tín ngưỡng, tôn giáo ngày 18/11/2016.</w:t>
            </w:r>
          </w:p>
          <w:p w:rsidR="00135AB9" w:rsidRPr="00BE07BB" w:rsidRDefault="00135AB9"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35AB9" w:rsidRPr="00D1315C" w:rsidRDefault="00135AB9" w:rsidP="002703B1">
            <w:pPr>
              <w:spacing w:after="120"/>
              <w:rPr>
                <w:color w:val="000000"/>
                <w:sz w:val="25"/>
                <w:szCs w:val="25"/>
                <w:lang w:val="sv-SE"/>
              </w:rPr>
            </w:pPr>
            <w:r w:rsidRPr="00BE07BB">
              <w:rPr>
                <w:color w:val="000000"/>
                <w:sz w:val="25"/>
                <w:szCs w:val="25"/>
              </w:rPr>
              <w:t>- Thông tư số 02/2017/TT-VPCP ngày 31/10/2017 của Văn phòng Chính phủ hướng dẫn về nghiệp vụ kiểm soát thủ tục hành chính.</w:t>
            </w:r>
          </w:p>
        </w:tc>
      </w:tr>
      <w:tr w:rsidR="00135AB9" w:rsidRPr="0066360C" w:rsidTr="00B4313D">
        <w:tc>
          <w:tcPr>
            <w:tcW w:w="810" w:type="dxa"/>
            <w:shd w:val="clear" w:color="auto" w:fill="auto"/>
          </w:tcPr>
          <w:p w:rsidR="00135AB9" w:rsidRPr="0066360C" w:rsidRDefault="00135AB9" w:rsidP="00E16907">
            <w:pPr>
              <w:numPr>
                <w:ilvl w:val="0"/>
                <w:numId w:val="1"/>
              </w:numPr>
              <w:rPr>
                <w:rFonts w:eastAsia="Times New Roman"/>
                <w:b/>
                <w:noProof/>
                <w:sz w:val="25"/>
                <w:szCs w:val="25"/>
              </w:rPr>
            </w:pPr>
          </w:p>
        </w:tc>
        <w:tc>
          <w:tcPr>
            <w:tcW w:w="288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Thủ tục thông báo về việc đã giải thể tổ chức tôn giáo trực thuộc có địa bàn hoạt động ở một tỉnh theo quy định của hiến chương của tổ chức</w:t>
            </w:r>
            <w:r>
              <w:rPr>
                <w:rFonts w:eastAsia="Times New Roman"/>
                <w:color w:val="000000"/>
                <w:sz w:val="25"/>
                <w:szCs w:val="25"/>
              </w:rPr>
              <w:t>.</w:t>
            </w:r>
          </w:p>
        </w:tc>
        <w:tc>
          <w:tcPr>
            <w:tcW w:w="1350" w:type="dxa"/>
            <w:shd w:val="clear" w:color="auto" w:fill="auto"/>
          </w:tcPr>
          <w:p w:rsidR="00135AB9" w:rsidRPr="00C87258" w:rsidRDefault="00135AB9" w:rsidP="00C87258">
            <w:pPr>
              <w:spacing w:after="120" w:line="234" w:lineRule="atLeast"/>
              <w:jc w:val="both"/>
              <w:rPr>
                <w:rFonts w:eastAsia="Times New Roman"/>
                <w:color w:val="000000"/>
                <w:sz w:val="25"/>
                <w:szCs w:val="25"/>
              </w:rPr>
            </w:pPr>
            <w:r w:rsidRPr="00C87258">
              <w:rPr>
                <w:rFonts w:eastAsia="Times New Roman"/>
                <w:color w:val="000000"/>
                <w:sz w:val="25"/>
                <w:szCs w:val="25"/>
              </w:rPr>
              <w:t>Ngay sau khi Sở Nội vụ nhận được văn bản thông báo hợp lệ.</w:t>
            </w:r>
          </w:p>
          <w:p w:rsidR="00135AB9" w:rsidRPr="00C87258" w:rsidRDefault="00135AB9" w:rsidP="00C87258">
            <w:pPr>
              <w:spacing w:line="234" w:lineRule="atLeast"/>
              <w:jc w:val="both"/>
              <w:rPr>
                <w:rFonts w:eastAsia="Times New Roman"/>
                <w:color w:val="000000"/>
                <w:sz w:val="25"/>
                <w:szCs w:val="25"/>
              </w:rPr>
            </w:pPr>
          </w:p>
        </w:tc>
        <w:tc>
          <w:tcPr>
            <w:tcW w:w="1620" w:type="dxa"/>
            <w:shd w:val="clear" w:color="auto" w:fill="auto"/>
          </w:tcPr>
          <w:p w:rsidR="00135AB9" w:rsidRPr="0066360C" w:rsidRDefault="00135AB9" w:rsidP="002703B1">
            <w:pPr>
              <w:spacing w:after="120" w:line="234" w:lineRule="atLeast"/>
              <w:jc w:val="both"/>
              <w:rPr>
                <w:rFonts w:eastAsia="Times New Roman"/>
                <w:color w:val="FF0000"/>
                <w:sz w:val="25"/>
                <w:szCs w:val="25"/>
              </w:rPr>
            </w:pPr>
            <w:r w:rsidRPr="004873E7">
              <w:rPr>
                <w:rFonts w:eastAsia="Times New Roman"/>
                <w:color w:val="C00000"/>
                <w:sz w:val="25"/>
                <w:szCs w:val="25"/>
              </w:rPr>
              <w:t>Sở Nội vụ tỉnh Trà Vinh.</w:t>
            </w:r>
          </w:p>
        </w:tc>
        <w:tc>
          <w:tcPr>
            <w:tcW w:w="99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Không.</w:t>
            </w:r>
          </w:p>
        </w:tc>
        <w:tc>
          <w:tcPr>
            <w:tcW w:w="3510" w:type="dxa"/>
            <w:shd w:val="clear" w:color="auto" w:fill="auto"/>
          </w:tcPr>
          <w:p w:rsidR="00135AB9" w:rsidRPr="00BE07BB" w:rsidRDefault="00135AB9" w:rsidP="002703B1">
            <w:pPr>
              <w:spacing w:after="120"/>
              <w:rPr>
                <w:color w:val="000000"/>
                <w:sz w:val="25"/>
                <w:szCs w:val="25"/>
                <w:lang w:val="sv-SE"/>
              </w:rPr>
            </w:pPr>
            <w:r w:rsidRPr="00BE07BB">
              <w:rPr>
                <w:color w:val="000000"/>
                <w:sz w:val="25"/>
                <w:szCs w:val="25"/>
                <w:lang w:val="sv-SE"/>
              </w:rPr>
              <w:t>- Luật tín ngưỡng, tôn giáo ngày 18/11/2016.</w:t>
            </w:r>
          </w:p>
          <w:p w:rsidR="00135AB9" w:rsidRPr="00BE07BB" w:rsidRDefault="00135AB9"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35AB9" w:rsidRPr="00D1315C" w:rsidRDefault="00135AB9" w:rsidP="002703B1">
            <w:pPr>
              <w:spacing w:after="120"/>
              <w:rPr>
                <w:color w:val="000000"/>
                <w:sz w:val="25"/>
                <w:szCs w:val="25"/>
                <w:lang w:val="sv-SE"/>
              </w:rPr>
            </w:pPr>
            <w:r w:rsidRPr="00BE07BB">
              <w:rPr>
                <w:color w:val="000000"/>
                <w:sz w:val="25"/>
                <w:szCs w:val="25"/>
              </w:rPr>
              <w:t>- Thông tư số 02/2017/TT-VPCP ngày 31/10/2017 của Văn phòng Chính phủ hướng dẫn về nghiệp vụ kiểm soát thủ tục hành chính.</w:t>
            </w:r>
          </w:p>
        </w:tc>
      </w:tr>
      <w:tr w:rsidR="00135AB9" w:rsidRPr="0066360C" w:rsidTr="00B4313D">
        <w:tc>
          <w:tcPr>
            <w:tcW w:w="810" w:type="dxa"/>
            <w:shd w:val="clear" w:color="auto" w:fill="auto"/>
          </w:tcPr>
          <w:p w:rsidR="00135AB9" w:rsidRPr="0066360C" w:rsidRDefault="00135AB9" w:rsidP="00E16907">
            <w:pPr>
              <w:numPr>
                <w:ilvl w:val="0"/>
                <w:numId w:val="1"/>
              </w:numPr>
              <w:rPr>
                <w:rFonts w:eastAsia="Times New Roman"/>
                <w:b/>
                <w:noProof/>
                <w:sz w:val="25"/>
                <w:szCs w:val="25"/>
              </w:rPr>
            </w:pPr>
          </w:p>
        </w:tc>
        <w:tc>
          <w:tcPr>
            <w:tcW w:w="288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lang w:val="vi-VN"/>
              </w:rPr>
              <w:t>Thủ tục thông báo tổ chức quyên góp không thuộc quy định tại điểm a và điểm b khoản 3 Điều 19 của Nghị định </w:t>
            </w:r>
            <w:r w:rsidRPr="0066360C">
              <w:rPr>
                <w:rFonts w:eastAsia="Times New Roman"/>
                <w:color w:val="000000"/>
                <w:sz w:val="25"/>
                <w:szCs w:val="25"/>
              </w:rPr>
              <w:t>số 162/2017/NĐ-CP.</w:t>
            </w:r>
          </w:p>
        </w:tc>
        <w:tc>
          <w:tcPr>
            <w:tcW w:w="1350" w:type="dxa"/>
            <w:shd w:val="clear" w:color="auto" w:fill="auto"/>
          </w:tcPr>
          <w:p w:rsidR="00135AB9" w:rsidRPr="000D4711" w:rsidRDefault="00135AB9" w:rsidP="000D4711">
            <w:pPr>
              <w:spacing w:after="120" w:line="234" w:lineRule="atLeast"/>
              <w:jc w:val="both"/>
              <w:rPr>
                <w:rFonts w:eastAsia="Times New Roman"/>
                <w:color w:val="000000"/>
                <w:sz w:val="25"/>
                <w:szCs w:val="25"/>
                <w:lang w:val="vi-VN"/>
              </w:rPr>
            </w:pPr>
            <w:r w:rsidRPr="000D4711">
              <w:rPr>
                <w:rFonts w:eastAsia="Times New Roman"/>
                <w:color w:val="000000"/>
                <w:sz w:val="25"/>
                <w:szCs w:val="25"/>
                <w:lang w:val="vi-VN"/>
              </w:rPr>
              <w:t>Ngay sau khi Sở Nội vụ nhận được văn bản thông báo hợp lệ.</w:t>
            </w:r>
          </w:p>
          <w:p w:rsidR="00135AB9" w:rsidRPr="000D4711" w:rsidRDefault="00135AB9" w:rsidP="000D4711">
            <w:pPr>
              <w:spacing w:line="234" w:lineRule="atLeast"/>
              <w:jc w:val="both"/>
              <w:rPr>
                <w:rFonts w:eastAsia="Times New Roman"/>
                <w:color w:val="000000"/>
                <w:sz w:val="25"/>
                <w:szCs w:val="25"/>
                <w:lang w:val="vi-VN"/>
              </w:rPr>
            </w:pPr>
          </w:p>
        </w:tc>
        <w:tc>
          <w:tcPr>
            <w:tcW w:w="1620" w:type="dxa"/>
            <w:shd w:val="clear" w:color="auto" w:fill="auto"/>
          </w:tcPr>
          <w:p w:rsidR="00135AB9" w:rsidRPr="0066360C" w:rsidRDefault="00135AB9" w:rsidP="002703B1">
            <w:pPr>
              <w:spacing w:after="120" w:line="234" w:lineRule="atLeast"/>
              <w:jc w:val="both"/>
              <w:rPr>
                <w:rFonts w:eastAsia="Times New Roman"/>
                <w:color w:val="FF0000"/>
                <w:sz w:val="25"/>
                <w:szCs w:val="25"/>
              </w:rPr>
            </w:pPr>
            <w:r w:rsidRPr="004873E7">
              <w:rPr>
                <w:rFonts w:eastAsia="Times New Roman"/>
                <w:color w:val="C00000"/>
                <w:sz w:val="25"/>
                <w:szCs w:val="25"/>
              </w:rPr>
              <w:t>Sở Nội vụ tỉnh Trà Vinh.</w:t>
            </w:r>
          </w:p>
        </w:tc>
        <w:tc>
          <w:tcPr>
            <w:tcW w:w="99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Không.</w:t>
            </w:r>
          </w:p>
        </w:tc>
        <w:tc>
          <w:tcPr>
            <w:tcW w:w="3510" w:type="dxa"/>
            <w:shd w:val="clear" w:color="auto" w:fill="auto"/>
          </w:tcPr>
          <w:p w:rsidR="00135AB9" w:rsidRPr="00BE07BB" w:rsidRDefault="00135AB9" w:rsidP="002703B1">
            <w:pPr>
              <w:spacing w:after="120"/>
              <w:rPr>
                <w:color w:val="000000"/>
                <w:sz w:val="25"/>
                <w:szCs w:val="25"/>
                <w:lang w:val="sv-SE"/>
              </w:rPr>
            </w:pPr>
            <w:r w:rsidRPr="00BE07BB">
              <w:rPr>
                <w:color w:val="000000"/>
                <w:sz w:val="25"/>
                <w:szCs w:val="25"/>
                <w:lang w:val="sv-SE"/>
              </w:rPr>
              <w:t>- Luật tín ngưỡng, tôn giáo ngày 18/11/2016.</w:t>
            </w:r>
          </w:p>
          <w:p w:rsidR="00135AB9" w:rsidRPr="00BE07BB" w:rsidRDefault="00135AB9"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35AB9" w:rsidRPr="00D1315C" w:rsidRDefault="00135AB9" w:rsidP="002703B1">
            <w:pPr>
              <w:spacing w:after="120"/>
              <w:rPr>
                <w:color w:val="000000"/>
                <w:sz w:val="25"/>
                <w:szCs w:val="25"/>
                <w:lang w:val="sv-SE"/>
              </w:rPr>
            </w:pPr>
            <w:r w:rsidRPr="00BE07BB">
              <w:rPr>
                <w:color w:val="000000"/>
                <w:sz w:val="25"/>
                <w:szCs w:val="25"/>
              </w:rPr>
              <w:t>- Thông tư số 02/2017/TT-VPCP ngày 31/10/2017 của Văn phòng Chính phủ hướng dẫn về nghiệp vụ kiểm soát thủ tục hành chính.</w:t>
            </w:r>
          </w:p>
        </w:tc>
      </w:tr>
      <w:tr w:rsidR="00135AB9" w:rsidRPr="0066360C" w:rsidTr="00B4313D">
        <w:tc>
          <w:tcPr>
            <w:tcW w:w="810" w:type="dxa"/>
            <w:shd w:val="clear" w:color="auto" w:fill="auto"/>
          </w:tcPr>
          <w:p w:rsidR="00135AB9" w:rsidRPr="0066360C" w:rsidRDefault="00135AB9" w:rsidP="00E16907">
            <w:pPr>
              <w:numPr>
                <w:ilvl w:val="0"/>
                <w:numId w:val="1"/>
              </w:numPr>
              <w:rPr>
                <w:rFonts w:eastAsia="Times New Roman"/>
                <w:b/>
                <w:noProof/>
                <w:sz w:val="25"/>
                <w:szCs w:val="25"/>
              </w:rPr>
            </w:pPr>
          </w:p>
        </w:tc>
        <w:tc>
          <w:tcPr>
            <w:tcW w:w="288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Thủ tục đề nghị cấp chứng nhận đăng ký hoạt động tôn giáo cho tổ chức có địa bàn hoạt động ở một tỉnh.</w:t>
            </w:r>
          </w:p>
        </w:tc>
        <w:tc>
          <w:tcPr>
            <w:tcW w:w="1350" w:type="dxa"/>
            <w:shd w:val="clear" w:color="auto" w:fill="auto"/>
          </w:tcPr>
          <w:p w:rsidR="00135AB9" w:rsidRPr="00663732" w:rsidRDefault="00135AB9" w:rsidP="00663732">
            <w:pPr>
              <w:spacing w:after="120" w:line="234" w:lineRule="atLeast"/>
              <w:jc w:val="both"/>
              <w:rPr>
                <w:rFonts w:eastAsia="Times New Roman"/>
                <w:color w:val="000000"/>
                <w:sz w:val="25"/>
                <w:szCs w:val="25"/>
              </w:rPr>
            </w:pPr>
            <w:r w:rsidRPr="00663732">
              <w:rPr>
                <w:rFonts w:eastAsia="Times New Roman"/>
                <w:color w:val="000000"/>
                <w:sz w:val="25"/>
                <w:szCs w:val="25"/>
              </w:rPr>
              <w:t>60 ngày kể từ ngày Sở Nội vụ nhận đủ hồ sơ đề nghị hợp lệ.</w:t>
            </w:r>
          </w:p>
        </w:tc>
        <w:tc>
          <w:tcPr>
            <w:tcW w:w="1620" w:type="dxa"/>
            <w:shd w:val="clear" w:color="auto" w:fill="auto"/>
          </w:tcPr>
          <w:p w:rsidR="00135AB9" w:rsidRPr="0066360C" w:rsidRDefault="00135AB9" w:rsidP="002703B1">
            <w:pPr>
              <w:spacing w:after="120" w:line="234" w:lineRule="atLeast"/>
              <w:jc w:val="both"/>
              <w:rPr>
                <w:rFonts w:eastAsia="Times New Roman"/>
                <w:color w:val="FF0000"/>
                <w:sz w:val="25"/>
                <w:szCs w:val="25"/>
              </w:rPr>
            </w:pPr>
            <w:r w:rsidRPr="004873E7">
              <w:rPr>
                <w:rFonts w:eastAsia="Times New Roman"/>
                <w:color w:val="C00000"/>
                <w:sz w:val="25"/>
                <w:szCs w:val="25"/>
              </w:rPr>
              <w:t>Sở Nội vụ tỉnh Trà Vinh.</w:t>
            </w:r>
          </w:p>
        </w:tc>
        <w:tc>
          <w:tcPr>
            <w:tcW w:w="99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Không.</w:t>
            </w:r>
          </w:p>
        </w:tc>
        <w:tc>
          <w:tcPr>
            <w:tcW w:w="3510" w:type="dxa"/>
            <w:shd w:val="clear" w:color="auto" w:fill="auto"/>
          </w:tcPr>
          <w:p w:rsidR="00135AB9" w:rsidRPr="00BE07BB" w:rsidRDefault="00135AB9" w:rsidP="002703B1">
            <w:pPr>
              <w:spacing w:after="120"/>
              <w:rPr>
                <w:color w:val="000000"/>
                <w:sz w:val="25"/>
                <w:szCs w:val="25"/>
                <w:lang w:val="sv-SE"/>
              </w:rPr>
            </w:pPr>
            <w:r w:rsidRPr="00BE07BB">
              <w:rPr>
                <w:color w:val="000000"/>
                <w:sz w:val="25"/>
                <w:szCs w:val="25"/>
                <w:lang w:val="sv-SE"/>
              </w:rPr>
              <w:t>- Luật tín ngưỡng, tôn giáo ngày 18/11/2016.</w:t>
            </w:r>
          </w:p>
          <w:p w:rsidR="00135AB9" w:rsidRPr="00BE07BB" w:rsidRDefault="00135AB9"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35AB9" w:rsidRPr="00D1315C" w:rsidRDefault="00135AB9" w:rsidP="002703B1">
            <w:pPr>
              <w:spacing w:after="120"/>
              <w:rPr>
                <w:color w:val="000000"/>
                <w:sz w:val="25"/>
                <w:szCs w:val="25"/>
                <w:lang w:val="sv-SE"/>
              </w:rPr>
            </w:pPr>
            <w:r w:rsidRPr="00BE07BB">
              <w:rPr>
                <w:color w:val="000000"/>
                <w:sz w:val="25"/>
                <w:szCs w:val="25"/>
              </w:rPr>
              <w:t xml:space="preserve">- Thông tư số 02/2017/TT-VPCP ngày 31/10/2017 của Văn phòng Chính phủ hướng dẫn về nghiệp vụ kiểm soát thủ tục </w:t>
            </w:r>
            <w:r w:rsidRPr="00BE07BB">
              <w:rPr>
                <w:color w:val="000000"/>
                <w:sz w:val="25"/>
                <w:szCs w:val="25"/>
              </w:rPr>
              <w:lastRenderedPageBreak/>
              <w:t>hành chính.</w:t>
            </w:r>
          </w:p>
        </w:tc>
      </w:tr>
      <w:tr w:rsidR="00135AB9" w:rsidRPr="0066360C" w:rsidTr="00B4313D">
        <w:tc>
          <w:tcPr>
            <w:tcW w:w="810" w:type="dxa"/>
            <w:shd w:val="clear" w:color="auto" w:fill="auto"/>
          </w:tcPr>
          <w:p w:rsidR="00135AB9" w:rsidRPr="0066360C" w:rsidRDefault="00135AB9" w:rsidP="00E16907">
            <w:pPr>
              <w:numPr>
                <w:ilvl w:val="0"/>
                <w:numId w:val="1"/>
              </w:numPr>
              <w:rPr>
                <w:rFonts w:eastAsia="Times New Roman"/>
                <w:b/>
                <w:noProof/>
                <w:sz w:val="25"/>
                <w:szCs w:val="25"/>
              </w:rPr>
            </w:pPr>
          </w:p>
        </w:tc>
        <w:tc>
          <w:tcPr>
            <w:tcW w:w="288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Thủ tục thông báo người được phong phẩm hoặc suy cử làm chức sắc đối với các trường hợp quy định tại khoản 2 Điều 33 của Luật tín ngưỡng, tôn giáo.</w:t>
            </w:r>
          </w:p>
        </w:tc>
        <w:tc>
          <w:tcPr>
            <w:tcW w:w="1350" w:type="dxa"/>
            <w:shd w:val="clear" w:color="auto" w:fill="auto"/>
          </w:tcPr>
          <w:p w:rsidR="00135AB9" w:rsidRPr="0099696F" w:rsidRDefault="00135AB9" w:rsidP="0099696F">
            <w:pPr>
              <w:spacing w:after="120" w:line="234" w:lineRule="atLeast"/>
              <w:jc w:val="both"/>
              <w:rPr>
                <w:rFonts w:eastAsia="Times New Roman"/>
                <w:color w:val="000000"/>
                <w:sz w:val="25"/>
                <w:szCs w:val="25"/>
              </w:rPr>
            </w:pPr>
            <w:r w:rsidRPr="0099696F">
              <w:rPr>
                <w:rFonts w:eastAsia="Times New Roman"/>
                <w:color w:val="000000"/>
                <w:sz w:val="25"/>
                <w:szCs w:val="25"/>
              </w:rPr>
              <w:t>Ngay sau khi Sở Nội vụ nhận được văn bản thông báo hợp lệ.</w:t>
            </w:r>
          </w:p>
          <w:p w:rsidR="00135AB9" w:rsidRPr="0099696F" w:rsidRDefault="00135AB9" w:rsidP="0099696F">
            <w:pPr>
              <w:spacing w:line="234" w:lineRule="atLeast"/>
              <w:jc w:val="both"/>
              <w:rPr>
                <w:rFonts w:eastAsia="Times New Roman"/>
                <w:color w:val="000000"/>
                <w:sz w:val="25"/>
                <w:szCs w:val="25"/>
              </w:rPr>
            </w:pPr>
          </w:p>
        </w:tc>
        <w:tc>
          <w:tcPr>
            <w:tcW w:w="1620" w:type="dxa"/>
            <w:shd w:val="clear" w:color="auto" w:fill="auto"/>
          </w:tcPr>
          <w:p w:rsidR="00135AB9" w:rsidRPr="0066360C" w:rsidRDefault="00135AB9" w:rsidP="002703B1">
            <w:pPr>
              <w:spacing w:after="120" w:line="234" w:lineRule="atLeast"/>
              <w:jc w:val="both"/>
              <w:rPr>
                <w:rFonts w:eastAsia="Times New Roman"/>
                <w:color w:val="FF0000"/>
                <w:sz w:val="25"/>
                <w:szCs w:val="25"/>
              </w:rPr>
            </w:pPr>
            <w:r w:rsidRPr="004873E7">
              <w:rPr>
                <w:rFonts w:eastAsia="Times New Roman"/>
                <w:color w:val="C00000"/>
                <w:sz w:val="25"/>
                <w:szCs w:val="25"/>
              </w:rPr>
              <w:t>Sở Nội vụ tỉnh Trà Vinh.</w:t>
            </w:r>
          </w:p>
        </w:tc>
        <w:tc>
          <w:tcPr>
            <w:tcW w:w="99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Không.</w:t>
            </w:r>
          </w:p>
        </w:tc>
        <w:tc>
          <w:tcPr>
            <w:tcW w:w="3510" w:type="dxa"/>
            <w:shd w:val="clear" w:color="auto" w:fill="auto"/>
          </w:tcPr>
          <w:p w:rsidR="00135AB9" w:rsidRPr="00BE07BB" w:rsidRDefault="00135AB9" w:rsidP="002703B1">
            <w:pPr>
              <w:spacing w:after="120"/>
              <w:rPr>
                <w:color w:val="000000"/>
                <w:sz w:val="25"/>
                <w:szCs w:val="25"/>
                <w:lang w:val="sv-SE"/>
              </w:rPr>
            </w:pPr>
            <w:r w:rsidRPr="00BE07BB">
              <w:rPr>
                <w:color w:val="000000"/>
                <w:sz w:val="25"/>
                <w:szCs w:val="25"/>
                <w:lang w:val="sv-SE"/>
              </w:rPr>
              <w:t>- Luật tín ngưỡng, tôn giáo ngày 18/11/2016.</w:t>
            </w:r>
          </w:p>
          <w:p w:rsidR="00135AB9" w:rsidRPr="00BE07BB" w:rsidRDefault="00135AB9"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35AB9" w:rsidRPr="00D1315C" w:rsidRDefault="00135AB9" w:rsidP="002703B1">
            <w:pPr>
              <w:spacing w:after="120"/>
              <w:rPr>
                <w:color w:val="000000"/>
                <w:sz w:val="25"/>
                <w:szCs w:val="25"/>
                <w:lang w:val="sv-SE"/>
              </w:rPr>
            </w:pPr>
            <w:r w:rsidRPr="00BE07BB">
              <w:rPr>
                <w:color w:val="000000"/>
                <w:sz w:val="25"/>
                <w:szCs w:val="25"/>
              </w:rPr>
              <w:t>- Thông tư số 02/2017/TT-VPCP ngày 31/10/2017 của Văn phòng Chính phủ hướng dẫn về nghiệp vụ kiểm soát thủ tục hành chính.</w:t>
            </w:r>
          </w:p>
        </w:tc>
      </w:tr>
      <w:tr w:rsidR="00135AB9" w:rsidRPr="0066360C" w:rsidTr="00B4313D">
        <w:tc>
          <w:tcPr>
            <w:tcW w:w="810" w:type="dxa"/>
            <w:shd w:val="clear" w:color="auto" w:fill="auto"/>
          </w:tcPr>
          <w:p w:rsidR="00135AB9" w:rsidRPr="0066360C" w:rsidRDefault="00135AB9" w:rsidP="00E16907">
            <w:pPr>
              <w:numPr>
                <w:ilvl w:val="0"/>
                <w:numId w:val="1"/>
              </w:numPr>
              <w:rPr>
                <w:rFonts w:eastAsia="Times New Roman"/>
                <w:b/>
                <w:noProof/>
                <w:sz w:val="25"/>
                <w:szCs w:val="25"/>
              </w:rPr>
            </w:pPr>
          </w:p>
        </w:tc>
        <w:tc>
          <w:tcPr>
            <w:tcW w:w="288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Thủ tục thông báo hủy kết quả phong phẩm hoặc suy cử chức sắc đối với các trường hợp quy định tại khoản 2 Điều 33 của Luật tín ngưỡng, tôn giáo.</w:t>
            </w:r>
          </w:p>
        </w:tc>
        <w:tc>
          <w:tcPr>
            <w:tcW w:w="1350" w:type="dxa"/>
            <w:shd w:val="clear" w:color="auto" w:fill="auto"/>
          </w:tcPr>
          <w:p w:rsidR="00135AB9" w:rsidRPr="00936AA5" w:rsidRDefault="00135AB9" w:rsidP="00936AA5">
            <w:pPr>
              <w:spacing w:after="120" w:line="234" w:lineRule="atLeast"/>
              <w:jc w:val="both"/>
              <w:rPr>
                <w:rFonts w:eastAsia="Times New Roman"/>
                <w:color w:val="000000"/>
                <w:sz w:val="25"/>
                <w:szCs w:val="25"/>
              </w:rPr>
            </w:pPr>
            <w:r w:rsidRPr="00936AA5">
              <w:rPr>
                <w:rFonts w:eastAsia="Times New Roman"/>
                <w:color w:val="000000"/>
                <w:sz w:val="25"/>
                <w:szCs w:val="25"/>
              </w:rPr>
              <w:t>Ngay sau khi Sở Nội vụ nhận được văn bản thông báo hợp lệ.</w:t>
            </w:r>
          </w:p>
          <w:p w:rsidR="00135AB9" w:rsidRPr="00936AA5" w:rsidRDefault="00135AB9" w:rsidP="00936AA5">
            <w:pPr>
              <w:spacing w:line="234" w:lineRule="atLeast"/>
              <w:jc w:val="both"/>
              <w:rPr>
                <w:rFonts w:eastAsia="Times New Roman"/>
                <w:color w:val="000000"/>
                <w:sz w:val="25"/>
                <w:szCs w:val="25"/>
              </w:rPr>
            </w:pPr>
          </w:p>
        </w:tc>
        <w:tc>
          <w:tcPr>
            <w:tcW w:w="1620" w:type="dxa"/>
            <w:shd w:val="clear" w:color="auto" w:fill="auto"/>
          </w:tcPr>
          <w:p w:rsidR="00135AB9" w:rsidRPr="0066360C" w:rsidRDefault="00135AB9" w:rsidP="002703B1">
            <w:pPr>
              <w:spacing w:after="120" w:line="234" w:lineRule="atLeast"/>
              <w:jc w:val="both"/>
              <w:rPr>
                <w:rFonts w:eastAsia="Times New Roman"/>
                <w:color w:val="FF0000"/>
                <w:sz w:val="25"/>
                <w:szCs w:val="25"/>
              </w:rPr>
            </w:pPr>
            <w:r w:rsidRPr="004873E7">
              <w:rPr>
                <w:rFonts w:eastAsia="Times New Roman"/>
                <w:color w:val="C00000"/>
                <w:sz w:val="25"/>
                <w:szCs w:val="25"/>
              </w:rPr>
              <w:t>Sở Nội vụ tỉnh Trà Vinh.</w:t>
            </w:r>
          </w:p>
        </w:tc>
        <w:tc>
          <w:tcPr>
            <w:tcW w:w="99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Không.</w:t>
            </w:r>
          </w:p>
        </w:tc>
        <w:tc>
          <w:tcPr>
            <w:tcW w:w="3510" w:type="dxa"/>
            <w:shd w:val="clear" w:color="auto" w:fill="auto"/>
          </w:tcPr>
          <w:p w:rsidR="00135AB9" w:rsidRPr="00BE07BB" w:rsidRDefault="00135AB9" w:rsidP="002703B1">
            <w:pPr>
              <w:spacing w:after="120"/>
              <w:rPr>
                <w:color w:val="000000"/>
                <w:sz w:val="25"/>
                <w:szCs w:val="25"/>
                <w:lang w:val="sv-SE"/>
              </w:rPr>
            </w:pPr>
            <w:r w:rsidRPr="00BE07BB">
              <w:rPr>
                <w:color w:val="000000"/>
                <w:sz w:val="25"/>
                <w:szCs w:val="25"/>
                <w:lang w:val="sv-SE"/>
              </w:rPr>
              <w:t>- Luật tín ngưỡng, tôn giáo ngày 18/11/2016.</w:t>
            </w:r>
          </w:p>
          <w:p w:rsidR="00135AB9" w:rsidRPr="00BE07BB" w:rsidRDefault="00135AB9"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35AB9" w:rsidRPr="00D1315C" w:rsidRDefault="00135AB9" w:rsidP="002703B1">
            <w:pPr>
              <w:spacing w:after="120"/>
              <w:rPr>
                <w:color w:val="000000"/>
                <w:sz w:val="25"/>
                <w:szCs w:val="25"/>
                <w:lang w:val="sv-SE"/>
              </w:rPr>
            </w:pPr>
            <w:r w:rsidRPr="00BE07BB">
              <w:rPr>
                <w:color w:val="000000"/>
                <w:sz w:val="25"/>
                <w:szCs w:val="25"/>
              </w:rPr>
              <w:t>- Thông tư số 02/2017/TT-VPCP ngày 31/10/2017 của Văn phòng Chính phủ hướng dẫn về nghiệp vụ kiểm soát thủ tục hành chính.</w:t>
            </w:r>
          </w:p>
        </w:tc>
      </w:tr>
      <w:tr w:rsidR="00135AB9" w:rsidRPr="0066360C" w:rsidTr="00B4313D">
        <w:tc>
          <w:tcPr>
            <w:tcW w:w="810" w:type="dxa"/>
            <w:shd w:val="clear" w:color="auto" w:fill="auto"/>
          </w:tcPr>
          <w:p w:rsidR="00135AB9" w:rsidRPr="0066360C" w:rsidRDefault="00135AB9" w:rsidP="00E16907">
            <w:pPr>
              <w:numPr>
                <w:ilvl w:val="0"/>
                <w:numId w:val="1"/>
              </w:numPr>
              <w:rPr>
                <w:rFonts w:eastAsia="Times New Roman"/>
                <w:b/>
                <w:noProof/>
                <w:sz w:val="25"/>
                <w:szCs w:val="25"/>
              </w:rPr>
            </w:pPr>
          </w:p>
        </w:tc>
        <w:tc>
          <w:tcPr>
            <w:tcW w:w="288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Thủ tục đăng ký người được bổ nhiệm, bầu cử, suy cử làm chức việc đối với các trường hợp quy định tại khoản 2 Điều 34 của Luật tín ngưỡng, tôn giáo.</w:t>
            </w:r>
          </w:p>
        </w:tc>
        <w:tc>
          <w:tcPr>
            <w:tcW w:w="1350" w:type="dxa"/>
            <w:shd w:val="clear" w:color="auto" w:fill="auto"/>
          </w:tcPr>
          <w:p w:rsidR="00135AB9" w:rsidRPr="00936AA5" w:rsidRDefault="00135AB9" w:rsidP="00936AA5">
            <w:pPr>
              <w:spacing w:after="120" w:line="234" w:lineRule="atLeast"/>
              <w:jc w:val="both"/>
              <w:rPr>
                <w:rFonts w:eastAsia="Times New Roman"/>
                <w:color w:val="000000"/>
                <w:sz w:val="25"/>
                <w:szCs w:val="25"/>
              </w:rPr>
            </w:pPr>
            <w:r w:rsidRPr="00936AA5">
              <w:rPr>
                <w:rFonts w:eastAsia="Times New Roman"/>
                <w:color w:val="000000"/>
                <w:sz w:val="25"/>
                <w:szCs w:val="25"/>
              </w:rPr>
              <w:t>20 ngày kể từ ngày Sở Nội vụ nhận đủ hồ sơ đăng ký hợp lệ.</w:t>
            </w:r>
          </w:p>
        </w:tc>
        <w:tc>
          <w:tcPr>
            <w:tcW w:w="1620" w:type="dxa"/>
            <w:shd w:val="clear" w:color="auto" w:fill="auto"/>
          </w:tcPr>
          <w:p w:rsidR="00135AB9" w:rsidRPr="0066360C" w:rsidRDefault="00135AB9" w:rsidP="002703B1">
            <w:pPr>
              <w:spacing w:after="120" w:line="234" w:lineRule="atLeast"/>
              <w:jc w:val="both"/>
              <w:rPr>
                <w:rFonts w:eastAsia="Times New Roman"/>
                <w:color w:val="FF0000"/>
                <w:sz w:val="25"/>
                <w:szCs w:val="25"/>
              </w:rPr>
            </w:pPr>
            <w:r w:rsidRPr="004873E7">
              <w:rPr>
                <w:rFonts w:eastAsia="Times New Roman"/>
                <w:color w:val="C00000"/>
                <w:sz w:val="25"/>
                <w:szCs w:val="25"/>
              </w:rPr>
              <w:t>Sở Nội vụ tỉnh Trà Vinh.</w:t>
            </w:r>
          </w:p>
        </w:tc>
        <w:tc>
          <w:tcPr>
            <w:tcW w:w="99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Không.</w:t>
            </w:r>
          </w:p>
        </w:tc>
        <w:tc>
          <w:tcPr>
            <w:tcW w:w="3510" w:type="dxa"/>
            <w:shd w:val="clear" w:color="auto" w:fill="auto"/>
          </w:tcPr>
          <w:p w:rsidR="00135AB9" w:rsidRPr="00BE07BB" w:rsidRDefault="00135AB9" w:rsidP="002703B1">
            <w:pPr>
              <w:spacing w:after="120"/>
              <w:rPr>
                <w:color w:val="000000"/>
                <w:sz w:val="25"/>
                <w:szCs w:val="25"/>
                <w:lang w:val="sv-SE"/>
              </w:rPr>
            </w:pPr>
            <w:r w:rsidRPr="00BE07BB">
              <w:rPr>
                <w:color w:val="000000"/>
                <w:sz w:val="25"/>
                <w:szCs w:val="25"/>
                <w:lang w:val="sv-SE"/>
              </w:rPr>
              <w:t>- Luật tín ngưỡng, tôn giáo ngày 18/11/2016.</w:t>
            </w:r>
          </w:p>
          <w:p w:rsidR="00135AB9" w:rsidRPr="00BE07BB" w:rsidRDefault="00135AB9"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35AB9" w:rsidRPr="00D1315C" w:rsidRDefault="00135AB9" w:rsidP="002703B1">
            <w:pPr>
              <w:spacing w:after="120"/>
              <w:rPr>
                <w:color w:val="000000"/>
                <w:sz w:val="25"/>
                <w:szCs w:val="25"/>
                <w:lang w:val="sv-SE"/>
              </w:rPr>
            </w:pPr>
            <w:r w:rsidRPr="00BE07BB">
              <w:rPr>
                <w:color w:val="000000"/>
                <w:sz w:val="25"/>
                <w:szCs w:val="25"/>
              </w:rPr>
              <w:t xml:space="preserve">- Thông tư số 02/2017/TT-VPCP ngày 31/10/2017 của Văn phòng Chính phủ hướng dẫn về </w:t>
            </w:r>
            <w:r w:rsidRPr="00BE07BB">
              <w:rPr>
                <w:color w:val="000000"/>
                <w:sz w:val="25"/>
                <w:szCs w:val="25"/>
              </w:rPr>
              <w:lastRenderedPageBreak/>
              <w:t>nghiệp vụ kiểm soát thủ tục hành chính.</w:t>
            </w:r>
          </w:p>
        </w:tc>
      </w:tr>
      <w:tr w:rsidR="00135AB9" w:rsidRPr="0066360C" w:rsidTr="00B4313D">
        <w:tc>
          <w:tcPr>
            <w:tcW w:w="810" w:type="dxa"/>
            <w:shd w:val="clear" w:color="auto" w:fill="auto"/>
          </w:tcPr>
          <w:p w:rsidR="00135AB9" w:rsidRPr="0066360C" w:rsidRDefault="00135AB9" w:rsidP="00E16907">
            <w:pPr>
              <w:numPr>
                <w:ilvl w:val="0"/>
                <w:numId w:val="1"/>
              </w:numPr>
              <w:rPr>
                <w:rFonts w:eastAsia="Times New Roman"/>
                <w:b/>
                <w:noProof/>
                <w:sz w:val="25"/>
                <w:szCs w:val="25"/>
              </w:rPr>
            </w:pPr>
          </w:p>
        </w:tc>
        <w:tc>
          <w:tcPr>
            <w:tcW w:w="288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Thủ tục đăng ký người được bổ nhiệm, bầu cử, suy cử làm chức việc của tổ chức được cấp chứng nhận đăng ký hoạt động tôn giáo có địa bàn hoạt động ở một tỉnh.</w:t>
            </w:r>
          </w:p>
        </w:tc>
        <w:tc>
          <w:tcPr>
            <w:tcW w:w="1350" w:type="dxa"/>
            <w:shd w:val="clear" w:color="auto" w:fill="auto"/>
          </w:tcPr>
          <w:p w:rsidR="00135AB9" w:rsidRPr="00B6693E" w:rsidRDefault="00135AB9" w:rsidP="00B6693E">
            <w:pPr>
              <w:spacing w:after="120" w:line="234" w:lineRule="atLeast"/>
              <w:jc w:val="both"/>
              <w:rPr>
                <w:rFonts w:eastAsia="Times New Roman"/>
                <w:color w:val="000000"/>
                <w:sz w:val="25"/>
                <w:szCs w:val="25"/>
              </w:rPr>
            </w:pPr>
            <w:r w:rsidRPr="00B6693E">
              <w:rPr>
                <w:rFonts w:eastAsia="Times New Roman"/>
                <w:color w:val="000000"/>
                <w:sz w:val="25"/>
                <w:szCs w:val="25"/>
              </w:rPr>
              <w:t>20 ngày kể từ ngày Sở Nội vụ nhận đủ hồ sơ đăng ký hợp lệ.</w:t>
            </w:r>
          </w:p>
        </w:tc>
        <w:tc>
          <w:tcPr>
            <w:tcW w:w="1620" w:type="dxa"/>
            <w:shd w:val="clear" w:color="auto" w:fill="auto"/>
          </w:tcPr>
          <w:p w:rsidR="00135AB9" w:rsidRPr="0066360C" w:rsidRDefault="00135AB9" w:rsidP="002703B1">
            <w:pPr>
              <w:spacing w:after="120" w:line="234" w:lineRule="atLeast"/>
              <w:jc w:val="both"/>
              <w:rPr>
                <w:rFonts w:eastAsia="Times New Roman"/>
                <w:color w:val="FF0000"/>
                <w:sz w:val="25"/>
                <w:szCs w:val="25"/>
              </w:rPr>
            </w:pPr>
            <w:r w:rsidRPr="004873E7">
              <w:rPr>
                <w:rFonts w:eastAsia="Times New Roman"/>
                <w:color w:val="C00000"/>
                <w:sz w:val="25"/>
                <w:szCs w:val="25"/>
              </w:rPr>
              <w:t>Sở Nội vụ tỉnh Trà Vinh.</w:t>
            </w:r>
          </w:p>
        </w:tc>
        <w:tc>
          <w:tcPr>
            <w:tcW w:w="99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Không.</w:t>
            </w:r>
          </w:p>
        </w:tc>
        <w:tc>
          <w:tcPr>
            <w:tcW w:w="3510" w:type="dxa"/>
            <w:shd w:val="clear" w:color="auto" w:fill="auto"/>
          </w:tcPr>
          <w:p w:rsidR="00135AB9" w:rsidRPr="00BE07BB" w:rsidRDefault="00135AB9" w:rsidP="002703B1">
            <w:pPr>
              <w:spacing w:after="120"/>
              <w:rPr>
                <w:color w:val="000000"/>
                <w:sz w:val="25"/>
                <w:szCs w:val="25"/>
                <w:lang w:val="sv-SE"/>
              </w:rPr>
            </w:pPr>
            <w:r w:rsidRPr="00BE07BB">
              <w:rPr>
                <w:color w:val="000000"/>
                <w:sz w:val="25"/>
                <w:szCs w:val="25"/>
                <w:lang w:val="sv-SE"/>
              </w:rPr>
              <w:t>- Luật tín ngưỡng, tôn giáo ngày 18/11/2016.</w:t>
            </w:r>
          </w:p>
          <w:p w:rsidR="00135AB9" w:rsidRPr="00BE07BB" w:rsidRDefault="00135AB9"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35AB9" w:rsidRPr="00D1315C" w:rsidRDefault="00135AB9" w:rsidP="002703B1">
            <w:pPr>
              <w:spacing w:after="120"/>
              <w:rPr>
                <w:color w:val="000000"/>
                <w:sz w:val="25"/>
                <w:szCs w:val="25"/>
                <w:lang w:val="sv-SE"/>
              </w:rPr>
            </w:pPr>
            <w:r w:rsidRPr="00BE07BB">
              <w:rPr>
                <w:color w:val="000000"/>
                <w:sz w:val="25"/>
                <w:szCs w:val="25"/>
              </w:rPr>
              <w:t>- Thông tư số 02/2017/TT-VPCP ngày 31/10/2017 của Văn phòng Chính phủ hướng dẫn về nghiệp vụ kiểm soát thủ tục hành chính.</w:t>
            </w:r>
          </w:p>
        </w:tc>
      </w:tr>
      <w:tr w:rsidR="00135AB9" w:rsidRPr="0066360C" w:rsidTr="00B4313D">
        <w:tc>
          <w:tcPr>
            <w:tcW w:w="810" w:type="dxa"/>
            <w:shd w:val="clear" w:color="auto" w:fill="auto"/>
          </w:tcPr>
          <w:p w:rsidR="00135AB9" w:rsidRPr="0066360C" w:rsidRDefault="00135AB9" w:rsidP="00E16907">
            <w:pPr>
              <w:numPr>
                <w:ilvl w:val="0"/>
                <w:numId w:val="1"/>
              </w:numPr>
              <w:rPr>
                <w:rFonts w:eastAsia="Times New Roman"/>
                <w:b/>
                <w:noProof/>
                <w:sz w:val="25"/>
                <w:szCs w:val="25"/>
              </w:rPr>
            </w:pPr>
          </w:p>
        </w:tc>
        <w:tc>
          <w:tcPr>
            <w:tcW w:w="288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Thủ tục thông báo về người được bổ nhiệm, bầu cử, suy cử làm chức việc đối với các trường hợp quy định tại khoản 2 Điều 34 của Luật tín ngưỡng, tôn giáo</w:t>
            </w:r>
            <w:r>
              <w:rPr>
                <w:rFonts w:eastAsia="Times New Roman"/>
                <w:color w:val="000000"/>
                <w:sz w:val="25"/>
                <w:szCs w:val="25"/>
              </w:rPr>
              <w:t>.</w:t>
            </w:r>
          </w:p>
        </w:tc>
        <w:tc>
          <w:tcPr>
            <w:tcW w:w="1350" w:type="dxa"/>
            <w:shd w:val="clear" w:color="auto" w:fill="auto"/>
          </w:tcPr>
          <w:p w:rsidR="00135AB9" w:rsidRPr="006E19A9" w:rsidRDefault="00135AB9" w:rsidP="006E19A9">
            <w:pPr>
              <w:spacing w:after="120" w:line="234" w:lineRule="atLeast"/>
              <w:jc w:val="both"/>
              <w:rPr>
                <w:rFonts w:eastAsia="Times New Roman"/>
                <w:color w:val="000000"/>
                <w:sz w:val="25"/>
                <w:szCs w:val="25"/>
              </w:rPr>
            </w:pPr>
            <w:r w:rsidRPr="006E19A9">
              <w:rPr>
                <w:rFonts w:eastAsia="Times New Roman"/>
                <w:color w:val="000000"/>
                <w:sz w:val="25"/>
                <w:szCs w:val="25"/>
              </w:rPr>
              <w:t>Ngay sau khi Sở Nội vụ nhận được văn bản thông báo hợp lệ.</w:t>
            </w:r>
          </w:p>
          <w:p w:rsidR="00135AB9" w:rsidRPr="006E19A9" w:rsidRDefault="00135AB9" w:rsidP="006E19A9">
            <w:pPr>
              <w:spacing w:line="234" w:lineRule="atLeast"/>
              <w:jc w:val="both"/>
              <w:rPr>
                <w:rFonts w:eastAsia="Times New Roman"/>
                <w:color w:val="000000"/>
                <w:sz w:val="25"/>
                <w:szCs w:val="25"/>
              </w:rPr>
            </w:pPr>
          </w:p>
        </w:tc>
        <w:tc>
          <w:tcPr>
            <w:tcW w:w="1620" w:type="dxa"/>
            <w:shd w:val="clear" w:color="auto" w:fill="auto"/>
          </w:tcPr>
          <w:p w:rsidR="00135AB9" w:rsidRPr="0066360C" w:rsidRDefault="00135AB9" w:rsidP="002703B1">
            <w:pPr>
              <w:spacing w:after="120" w:line="234" w:lineRule="atLeast"/>
              <w:jc w:val="both"/>
              <w:rPr>
                <w:rFonts w:eastAsia="Times New Roman"/>
                <w:color w:val="FF0000"/>
                <w:sz w:val="25"/>
                <w:szCs w:val="25"/>
              </w:rPr>
            </w:pPr>
            <w:r w:rsidRPr="004873E7">
              <w:rPr>
                <w:rFonts w:eastAsia="Times New Roman"/>
                <w:color w:val="C00000"/>
                <w:sz w:val="25"/>
                <w:szCs w:val="25"/>
              </w:rPr>
              <w:t>Sở Nội vụ tỉnh Trà Vinh.</w:t>
            </w:r>
          </w:p>
        </w:tc>
        <w:tc>
          <w:tcPr>
            <w:tcW w:w="99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Không.</w:t>
            </w:r>
          </w:p>
        </w:tc>
        <w:tc>
          <w:tcPr>
            <w:tcW w:w="3510" w:type="dxa"/>
            <w:shd w:val="clear" w:color="auto" w:fill="auto"/>
          </w:tcPr>
          <w:p w:rsidR="00135AB9" w:rsidRPr="00BE07BB" w:rsidRDefault="00135AB9" w:rsidP="002703B1">
            <w:pPr>
              <w:spacing w:after="120"/>
              <w:rPr>
                <w:color w:val="000000"/>
                <w:sz w:val="25"/>
                <w:szCs w:val="25"/>
                <w:lang w:val="sv-SE"/>
              </w:rPr>
            </w:pPr>
            <w:r w:rsidRPr="00BE07BB">
              <w:rPr>
                <w:color w:val="000000"/>
                <w:sz w:val="25"/>
                <w:szCs w:val="25"/>
                <w:lang w:val="sv-SE"/>
              </w:rPr>
              <w:t>- Luật tín ngưỡng, tôn giáo ngày 18/11/2016.</w:t>
            </w:r>
          </w:p>
          <w:p w:rsidR="00135AB9" w:rsidRPr="00BE07BB" w:rsidRDefault="00135AB9"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35AB9" w:rsidRPr="00D1315C" w:rsidRDefault="00135AB9" w:rsidP="002703B1">
            <w:pPr>
              <w:spacing w:after="120"/>
              <w:rPr>
                <w:color w:val="000000"/>
                <w:sz w:val="25"/>
                <w:szCs w:val="25"/>
                <w:lang w:val="sv-SE"/>
              </w:rPr>
            </w:pPr>
            <w:r w:rsidRPr="00BE07BB">
              <w:rPr>
                <w:color w:val="000000"/>
                <w:sz w:val="25"/>
                <w:szCs w:val="25"/>
              </w:rPr>
              <w:t>- Thông tư số 02/2017/TT-VPCP ngày 31/10/2017 của Văn phòng Chính phủ hướng dẫn về nghiệp vụ kiểm soát thủ tục hành chính.</w:t>
            </w:r>
          </w:p>
        </w:tc>
      </w:tr>
      <w:tr w:rsidR="00135AB9" w:rsidRPr="0066360C" w:rsidTr="00B4313D">
        <w:tc>
          <w:tcPr>
            <w:tcW w:w="810" w:type="dxa"/>
            <w:shd w:val="clear" w:color="auto" w:fill="auto"/>
          </w:tcPr>
          <w:p w:rsidR="00135AB9" w:rsidRPr="0066360C" w:rsidRDefault="00135AB9" w:rsidP="00E16907">
            <w:pPr>
              <w:numPr>
                <w:ilvl w:val="0"/>
                <w:numId w:val="1"/>
              </w:numPr>
              <w:rPr>
                <w:rFonts w:eastAsia="Times New Roman"/>
                <w:b/>
                <w:noProof/>
                <w:sz w:val="25"/>
                <w:szCs w:val="25"/>
              </w:rPr>
            </w:pPr>
          </w:p>
        </w:tc>
        <w:tc>
          <w:tcPr>
            <w:tcW w:w="288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Thủ tục thông báo về người được bổ nhiệm, bầu cử, suy cử làm chức việc của tổ chức được cấp chứng nhận đăng ký hoạt động tôn giáo có địa bàn hoạt động ở một tỉnh.</w:t>
            </w:r>
          </w:p>
        </w:tc>
        <w:tc>
          <w:tcPr>
            <w:tcW w:w="1350" w:type="dxa"/>
            <w:shd w:val="clear" w:color="auto" w:fill="auto"/>
          </w:tcPr>
          <w:p w:rsidR="00135AB9" w:rsidRPr="00A96500" w:rsidRDefault="00135AB9" w:rsidP="00A96500">
            <w:pPr>
              <w:spacing w:after="120" w:line="234" w:lineRule="atLeast"/>
              <w:jc w:val="both"/>
              <w:rPr>
                <w:rFonts w:eastAsia="Times New Roman"/>
                <w:color w:val="000000"/>
                <w:sz w:val="25"/>
                <w:szCs w:val="25"/>
              </w:rPr>
            </w:pPr>
            <w:r w:rsidRPr="00A96500">
              <w:rPr>
                <w:rFonts w:eastAsia="Times New Roman"/>
                <w:color w:val="000000"/>
                <w:sz w:val="25"/>
                <w:szCs w:val="25"/>
              </w:rPr>
              <w:t>Ngay sau khi Sở Nội vụ nhận được văn bản thông báo hợp lệ.</w:t>
            </w:r>
          </w:p>
          <w:p w:rsidR="00135AB9" w:rsidRPr="00A96500" w:rsidRDefault="00135AB9" w:rsidP="00A96500">
            <w:pPr>
              <w:spacing w:line="234" w:lineRule="atLeast"/>
              <w:jc w:val="both"/>
              <w:rPr>
                <w:rFonts w:eastAsia="Times New Roman"/>
                <w:color w:val="000000"/>
                <w:sz w:val="25"/>
                <w:szCs w:val="25"/>
              </w:rPr>
            </w:pPr>
          </w:p>
        </w:tc>
        <w:tc>
          <w:tcPr>
            <w:tcW w:w="1620" w:type="dxa"/>
            <w:shd w:val="clear" w:color="auto" w:fill="auto"/>
          </w:tcPr>
          <w:p w:rsidR="00135AB9" w:rsidRPr="0066360C" w:rsidRDefault="00135AB9" w:rsidP="002703B1">
            <w:pPr>
              <w:spacing w:after="120" w:line="234" w:lineRule="atLeast"/>
              <w:jc w:val="both"/>
              <w:rPr>
                <w:rFonts w:eastAsia="Times New Roman"/>
                <w:color w:val="FF0000"/>
                <w:sz w:val="25"/>
                <w:szCs w:val="25"/>
              </w:rPr>
            </w:pPr>
            <w:r w:rsidRPr="004873E7">
              <w:rPr>
                <w:rFonts w:eastAsia="Times New Roman"/>
                <w:color w:val="C00000"/>
                <w:sz w:val="25"/>
                <w:szCs w:val="25"/>
              </w:rPr>
              <w:t>Sở Nội vụ tỉnh Trà Vinh.</w:t>
            </w:r>
          </w:p>
        </w:tc>
        <w:tc>
          <w:tcPr>
            <w:tcW w:w="99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Không.</w:t>
            </w:r>
          </w:p>
        </w:tc>
        <w:tc>
          <w:tcPr>
            <w:tcW w:w="3510" w:type="dxa"/>
            <w:shd w:val="clear" w:color="auto" w:fill="auto"/>
          </w:tcPr>
          <w:p w:rsidR="00135AB9" w:rsidRPr="00BE07BB" w:rsidRDefault="00135AB9" w:rsidP="002703B1">
            <w:pPr>
              <w:spacing w:after="120"/>
              <w:rPr>
                <w:color w:val="000000"/>
                <w:sz w:val="25"/>
                <w:szCs w:val="25"/>
                <w:lang w:val="sv-SE"/>
              </w:rPr>
            </w:pPr>
            <w:r w:rsidRPr="00BE07BB">
              <w:rPr>
                <w:color w:val="000000"/>
                <w:sz w:val="25"/>
                <w:szCs w:val="25"/>
                <w:lang w:val="sv-SE"/>
              </w:rPr>
              <w:t>- Luật tín ngưỡng, tôn giáo ngày 18/11/2016.</w:t>
            </w:r>
          </w:p>
          <w:p w:rsidR="00135AB9" w:rsidRPr="00BE07BB" w:rsidRDefault="00135AB9"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35AB9" w:rsidRPr="00D1315C" w:rsidRDefault="00135AB9" w:rsidP="002703B1">
            <w:pPr>
              <w:spacing w:after="120"/>
              <w:rPr>
                <w:color w:val="000000"/>
                <w:sz w:val="25"/>
                <w:szCs w:val="25"/>
                <w:lang w:val="sv-SE"/>
              </w:rPr>
            </w:pPr>
            <w:r w:rsidRPr="00BE07BB">
              <w:rPr>
                <w:color w:val="000000"/>
                <w:sz w:val="25"/>
                <w:szCs w:val="25"/>
              </w:rPr>
              <w:t xml:space="preserve">- Thông tư số 02/2017/TT-VPCP ngày 31/10/2017 của Văn </w:t>
            </w:r>
            <w:r w:rsidRPr="00BE07BB">
              <w:rPr>
                <w:color w:val="000000"/>
                <w:sz w:val="25"/>
                <w:szCs w:val="25"/>
              </w:rPr>
              <w:lastRenderedPageBreak/>
              <w:t>phòng Chính phủ hướng dẫn về nghiệp vụ kiểm soát thủ tục hành chính.</w:t>
            </w:r>
          </w:p>
        </w:tc>
      </w:tr>
      <w:tr w:rsidR="00135AB9" w:rsidRPr="0066360C" w:rsidTr="00B4313D">
        <w:tc>
          <w:tcPr>
            <w:tcW w:w="810" w:type="dxa"/>
            <w:shd w:val="clear" w:color="auto" w:fill="auto"/>
          </w:tcPr>
          <w:p w:rsidR="00135AB9" w:rsidRPr="0066360C" w:rsidRDefault="00135AB9" w:rsidP="00E16907">
            <w:pPr>
              <w:numPr>
                <w:ilvl w:val="0"/>
                <w:numId w:val="1"/>
              </w:numPr>
              <w:rPr>
                <w:rFonts w:eastAsia="Times New Roman"/>
                <w:b/>
                <w:noProof/>
                <w:sz w:val="25"/>
                <w:szCs w:val="25"/>
              </w:rPr>
            </w:pPr>
          </w:p>
        </w:tc>
        <w:tc>
          <w:tcPr>
            <w:tcW w:w="288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Thủ tục thông báo kết quả bổ nhiệm, bầu cử, suy cử những người lãnh đạo tổ chức của tổ chức được cấp chứng nhận đăng ký hoạt động tôn giáo có địa bàn hoạt động ở một tỉnh theo quy định tại khoản 7 Điều 34 của Luật tín ngưỡng, tôn giáo.</w:t>
            </w:r>
          </w:p>
        </w:tc>
        <w:tc>
          <w:tcPr>
            <w:tcW w:w="1350" w:type="dxa"/>
            <w:shd w:val="clear" w:color="auto" w:fill="auto"/>
          </w:tcPr>
          <w:p w:rsidR="00135AB9" w:rsidRPr="008C2FD7" w:rsidRDefault="00135AB9" w:rsidP="008C2FD7">
            <w:pPr>
              <w:spacing w:after="120" w:line="234" w:lineRule="atLeast"/>
              <w:jc w:val="both"/>
              <w:rPr>
                <w:rFonts w:eastAsia="Times New Roman"/>
                <w:color w:val="000000"/>
                <w:sz w:val="25"/>
                <w:szCs w:val="25"/>
              </w:rPr>
            </w:pPr>
            <w:r w:rsidRPr="008C2FD7">
              <w:rPr>
                <w:rFonts w:eastAsia="Times New Roman"/>
                <w:color w:val="000000"/>
                <w:sz w:val="25"/>
                <w:szCs w:val="25"/>
              </w:rPr>
              <w:t>Ngay sau khi Sở Nội vụ nhận được văn bản thông báo hợp lệ.</w:t>
            </w:r>
          </w:p>
          <w:p w:rsidR="00135AB9" w:rsidRPr="008C2FD7" w:rsidRDefault="00135AB9" w:rsidP="008C2FD7">
            <w:pPr>
              <w:spacing w:line="234" w:lineRule="atLeast"/>
              <w:jc w:val="both"/>
              <w:rPr>
                <w:rFonts w:eastAsia="Times New Roman"/>
                <w:color w:val="000000"/>
                <w:sz w:val="25"/>
                <w:szCs w:val="25"/>
              </w:rPr>
            </w:pPr>
          </w:p>
        </w:tc>
        <w:tc>
          <w:tcPr>
            <w:tcW w:w="1620" w:type="dxa"/>
            <w:shd w:val="clear" w:color="auto" w:fill="auto"/>
          </w:tcPr>
          <w:p w:rsidR="00135AB9" w:rsidRPr="0066360C" w:rsidRDefault="00135AB9" w:rsidP="002703B1">
            <w:pPr>
              <w:spacing w:after="120" w:line="234" w:lineRule="atLeast"/>
              <w:jc w:val="both"/>
              <w:rPr>
                <w:rFonts w:eastAsia="Times New Roman"/>
                <w:color w:val="FF0000"/>
                <w:sz w:val="25"/>
                <w:szCs w:val="25"/>
              </w:rPr>
            </w:pPr>
            <w:r w:rsidRPr="004873E7">
              <w:rPr>
                <w:rFonts w:eastAsia="Times New Roman"/>
                <w:color w:val="C00000"/>
                <w:sz w:val="25"/>
                <w:szCs w:val="25"/>
              </w:rPr>
              <w:t>Sở Nội vụ tỉnh Trà Vinh.</w:t>
            </w:r>
          </w:p>
        </w:tc>
        <w:tc>
          <w:tcPr>
            <w:tcW w:w="99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Không.</w:t>
            </w:r>
          </w:p>
        </w:tc>
        <w:tc>
          <w:tcPr>
            <w:tcW w:w="3510" w:type="dxa"/>
            <w:shd w:val="clear" w:color="auto" w:fill="auto"/>
          </w:tcPr>
          <w:p w:rsidR="00135AB9" w:rsidRPr="00BE07BB" w:rsidRDefault="00135AB9" w:rsidP="002703B1">
            <w:pPr>
              <w:spacing w:after="120"/>
              <w:rPr>
                <w:color w:val="000000"/>
                <w:sz w:val="25"/>
                <w:szCs w:val="25"/>
                <w:lang w:val="sv-SE"/>
              </w:rPr>
            </w:pPr>
            <w:r w:rsidRPr="00BE07BB">
              <w:rPr>
                <w:color w:val="000000"/>
                <w:sz w:val="25"/>
                <w:szCs w:val="25"/>
                <w:lang w:val="sv-SE"/>
              </w:rPr>
              <w:t>- Luật tín ngưỡng, tôn giáo ngày 18/11/2016.</w:t>
            </w:r>
          </w:p>
          <w:p w:rsidR="00135AB9" w:rsidRPr="00BE07BB" w:rsidRDefault="00135AB9"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35AB9" w:rsidRPr="00D1315C" w:rsidRDefault="00135AB9" w:rsidP="002703B1">
            <w:pPr>
              <w:spacing w:after="120"/>
              <w:rPr>
                <w:color w:val="000000"/>
                <w:sz w:val="25"/>
                <w:szCs w:val="25"/>
                <w:lang w:val="sv-SE"/>
              </w:rPr>
            </w:pPr>
            <w:r w:rsidRPr="00BE07BB">
              <w:rPr>
                <w:color w:val="000000"/>
                <w:sz w:val="25"/>
                <w:szCs w:val="25"/>
              </w:rPr>
              <w:t>- Thông tư số 02/2017/TT-VPCP ngày 31/10/2017 của Văn phòng Chính phủ hướng dẫn về nghiệp vụ kiểm soát thủ tục hành chính.</w:t>
            </w:r>
          </w:p>
        </w:tc>
      </w:tr>
      <w:tr w:rsidR="00135AB9" w:rsidRPr="0066360C" w:rsidTr="00B4313D">
        <w:tc>
          <w:tcPr>
            <w:tcW w:w="810" w:type="dxa"/>
            <w:shd w:val="clear" w:color="auto" w:fill="auto"/>
          </w:tcPr>
          <w:p w:rsidR="00135AB9" w:rsidRPr="0066360C" w:rsidRDefault="00135AB9" w:rsidP="00E16907">
            <w:pPr>
              <w:numPr>
                <w:ilvl w:val="0"/>
                <w:numId w:val="1"/>
              </w:numPr>
              <w:rPr>
                <w:rFonts w:eastAsia="Times New Roman"/>
                <w:b/>
                <w:noProof/>
                <w:sz w:val="25"/>
                <w:szCs w:val="25"/>
              </w:rPr>
            </w:pPr>
          </w:p>
        </w:tc>
        <w:tc>
          <w:tcPr>
            <w:tcW w:w="288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Thủ tục thông báo kết quả bổ nhiệm, bầu cử, suy cử những người lãnh đạo tổ chức đối với tổ chức tôn giáo có địa bàn hoạt động ở một tỉnh theo quy định tại khoản 7 Điều 34 của Luật tín ngưỡng, tôn giáo.</w:t>
            </w:r>
          </w:p>
        </w:tc>
        <w:tc>
          <w:tcPr>
            <w:tcW w:w="1350" w:type="dxa"/>
            <w:shd w:val="clear" w:color="auto" w:fill="auto"/>
          </w:tcPr>
          <w:p w:rsidR="00135AB9" w:rsidRPr="008C2FD7" w:rsidRDefault="00135AB9" w:rsidP="008C2FD7">
            <w:pPr>
              <w:spacing w:after="120" w:line="234" w:lineRule="atLeast"/>
              <w:jc w:val="both"/>
              <w:rPr>
                <w:rFonts w:eastAsia="Times New Roman"/>
                <w:color w:val="000000"/>
                <w:sz w:val="25"/>
                <w:szCs w:val="25"/>
              </w:rPr>
            </w:pPr>
            <w:r w:rsidRPr="008C2FD7">
              <w:rPr>
                <w:rFonts w:eastAsia="Times New Roman"/>
                <w:color w:val="000000"/>
                <w:sz w:val="25"/>
                <w:szCs w:val="25"/>
              </w:rPr>
              <w:t>Ngay sau khi Sở Nội vụ nhận được văn bản thông báo hợp lệ.</w:t>
            </w:r>
          </w:p>
          <w:p w:rsidR="00135AB9" w:rsidRPr="008C2FD7" w:rsidRDefault="00135AB9" w:rsidP="008C2FD7">
            <w:pPr>
              <w:spacing w:line="234" w:lineRule="atLeast"/>
              <w:jc w:val="both"/>
              <w:rPr>
                <w:rFonts w:eastAsia="Times New Roman"/>
                <w:color w:val="000000"/>
                <w:sz w:val="25"/>
                <w:szCs w:val="25"/>
              </w:rPr>
            </w:pPr>
          </w:p>
        </w:tc>
        <w:tc>
          <w:tcPr>
            <w:tcW w:w="1620" w:type="dxa"/>
            <w:shd w:val="clear" w:color="auto" w:fill="auto"/>
          </w:tcPr>
          <w:p w:rsidR="00135AB9" w:rsidRPr="0066360C" w:rsidRDefault="00135AB9" w:rsidP="002703B1">
            <w:pPr>
              <w:spacing w:after="120" w:line="234" w:lineRule="atLeast"/>
              <w:jc w:val="both"/>
              <w:rPr>
                <w:rFonts w:eastAsia="Times New Roman"/>
                <w:color w:val="FF0000"/>
                <w:sz w:val="25"/>
                <w:szCs w:val="25"/>
              </w:rPr>
            </w:pPr>
            <w:r w:rsidRPr="004873E7">
              <w:rPr>
                <w:rFonts w:eastAsia="Times New Roman"/>
                <w:color w:val="C00000"/>
                <w:sz w:val="25"/>
                <w:szCs w:val="25"/>
              </w:rPr>
              <w:t>Sở Nội vụ tỉnh Trà Vinh.</w:t>
            </w:r>
          </w:p>
        </w:tc>
        <w:tc>
          <w:tcPr>
            <w:tcW w:w="99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Không.</w:t>
            </w:r>
          </w:p>
        </w:tc>
        <w:tc>
          <w:tcPr>
            <w:tcW w:w="3510" w:type="dxa"/>
            <w:shd w:val="clear" w:color="auto" w:fill="auto"/>
          </w:tcPr>
          <w:p w:rsidR="00135AB9" w:rsidRPr="00BE07BB" w:rsidRDefault="00135AB9" w:rsidP="002703B1">
            <w:pPr>
              <w:spacing w:after="120"/>
              <w:rPr>
                <w:color w:val="000000"/>
                <w:sz w:val="25"/>
                <w:szCs w:val="25"/>
                <w:lang w:val="sv-SE"/>
              </w:rPr>
            </w:pPr>
            <w:r w:rsidRPr="00BE07BB">
              <w:rPr>
                <w:color w:val="000000"/>
                <w:sz w:val="25"/>
                <w:szCs w:val="25"/>
                <w:lang w:val="sv-SE"/>
              </w:rPr>
              <w:t>- Luật tín ngưỡng, tôn giáo ngày 18/11/2016.</w:t>
            </w:r>
          </w:p>
          <w:p w:rsidR="00135AB9" w:rsidRPr="00BE07BB" w:rsidRDefault="00135AB9"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35AB9" w:rsidRPr="00D1315C" w:rsidRDefault="00135AB9" w:rsidP="002703B1">
            <w:pPr>
              <w:spacing w:after="120"/>
              <w:rPr>
                <w:color w:val="000000"/>
                <w:sz w:val="25"/>
                <w:szCs w:val="25"/>
                <w:lang w:val="sv-SE"/>
              </w:rPr>
            </w:pPr>
            <w:r w:rsidRPr="00BE07BB">
              <w:rPr>
                <w:color w:val="000000"/>
                <w:sz w:val="25"/>
                <w:szCs w:val="25"/>
              </w:rPr>
              <w:t>- Thông tư số 02/2017/TT-VPCP ngày 31/10/2017 của Văn phòng Chính phủ hướng dẫn về nghiệp vụ kiểm soát thủ tục hành chính.</w:t>
            </w:r>
          </w:p>
        </w:tc>
      </w:tr>
      <w:tr w:rsidR="00135AB9" w:rsidRPr="0066360C" w:rsidTr="00B4313D">
        <w:tc>
          <w:tcPr>
            <w:tcW w:w="810" w:type="dxa"/>
            <w:shd w:val="clear" w:color="auto" w:fill="auto"/>
          </w:tcPr>
          <w:p w:rsidR="00135AB9" w:rsidRPr="0066360C" w:rsidRDefault="00135AB9" w:rsidP="00E16907">
            <w:pPr>
              <w:numPr>
                <w:ilvl w:val="0"/>
                <w:numId w:val="1"/>
              </w:numPr>
              <w:rPr>
                <w:rFonts w:eastAsia="Times New Roman"/>
                <w:b/>
                <w:noProof/>
                <w:sz w:val="25"/>
                <w:szCs w:val="25"/>
              </w:rPr>
            </w:pPr>
          </w:p>
        </w:tc>
        <w:tc>
          <w:tcPr>
            <w:tcW w:w="288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Thủ tục thông báo kết quả bổ nhiệm, bầu cử, suy cử những người lãnh đạo tổ chức đối với tổ chức tôn giáo trực thuộc có địa bàn hoạt động ở một tỉnh theo quy định tại khoản 7 Điều 34 của Luật tín ngưỡng, tôn giáo.</w:t>
            </w:r>
          </w:p>
        </w:tc>
        <w:tc>
          <w:tcPr>
            <w:tcW w:w="1350" w:type="dxa"/>
            <w:shd w:val="clear" w:color="auto" w:fill="auto"/>
          </w:tcPr>
          <w:p w:rsidR="00135AB9" w:rsidRPr="008C2FD7" w:rsidRDefault="00135AB9" w:rsidP="00B4313D">
            <w:pPr>
              <w:spacing w:after="120" w:line="234" w:lineRule="atLeast"/>
              <w:jc w:val="both"/>
              <w:rPr>
                <w:rFonts w:eastAsia="Times New Roman"/>
                <w:color w:val="000000"/>
                <w:sz w:val="25"/>
                <w:szCs w:val="25"/>
              </w:rPr>
            </w:pPr>
            <w:r w:rsidRPr="008C2FD7">
              <w:rPr>
                <w:rFonts w:eastAsia="Times New Roman"/>
                <w:color w:val="000000"/>
                <w:sz w:val="25"/>
                <w:szCs w:val="25"/>
              </w:rPr>
              <w:t>Ngay sau khi Sở Nội vụ nhận được văn bản thông báo hợp lệ.</w:t>
            </w:r>
          </w:p>
          <w:p w:rsidR="00135AB9" w:rsidRPr="008C2FD7" w:rsidRDefault="00135AB9" w:rsidP="00B4313D">
            <w:pPr>
              <w:spacing w:line="234" w:lineRule="atLeast"/>
              <w:jc w:val="both"/>
              <w:rPr>
                <w:rFonts w:eastAsia="Times New Roman"/>
                <w:color w:val="000000"/>
                <w:sz w:val="25"/>
                <w:szCs w:val="25"/>
              </w:rPr>
            </w:pPr>
          </w:p>
        </w:tc>
        <w:tc>
          <w:tcPr>
            <w:tcW w:w="1620" w:type="dxa"/>
            <w:shd w:val="clear" w:color="auto" w:fill="auto"/>
          </w:tcPr>
          <w:p w:rsidR="00135AB9" w:rsidRPr="0066360C" w:rsidRDefault="00135AB9" w:rsidP="002703B1">
            <w:pPr>
              <w:spacing w:after="120" w:line="234" w:lineRule="atLeast"/>
              <w:jc w:val="both"/>
              <w:rPr>
                <w:rFonts w:eastAsia="Times New Roman"/>
                <w:color w:val="FF0000"/>
                <w:sz w:val="25"/>
                <w:szCs w:val="25"/>
              </w:rPr>
            </w:pPr>
            <w:r w:rsidRPr="004873E7">
              <w:rPr>
                <w:rFonts w:eastAsia="Times New Roman"/>
                <w:color w:val="C00000"/>
                <w:sz w:val="25"/>
                <w:szCs w:val="25"/>
              </w:rPr>
              <w:t>Sở Nội vụ tỉnh Trà Vinh.</w:t>
            </w:r>
          </w:p>
        </w:tc>
        <w:tc>
          <w:tcPr>
            <w:tcW w:w="99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Không.</w:t>
            </w:r>
          </w:p>
        </w:tc>
        <w:tc>
          <w:tcPr>
            <w:tcW w:w="3510" w:type="dxa"/>
            <w:shd w:val="clear" w:color="auto" w:fill="auto"/>
          </w:tcPr>
          <w:p w:rsidR="00135AB9" w:rsidRPr="00BE07BB" w:rsidRDefault="00135AB9" w:rsidP="002703B1">
            <w:pPr>
              <w:spacing w:after="120"/>
              <w:rPr>
                <w:color w:val="000000"/>
                <w:sz w:val="25"/>
                <w:szCs w:val="25"/>
                <w:lang w:val="sv-SE"/>
              </w:rPr>
            </w:pPr>
            <w:r w:rsidRPr="00BE07BB">
              <w:rPr>
                <w:color w:val="000000"/>
                <w:sz w:val="25"/>
                <w:szCs w:val="25"/>
                <w:lang w:val="sv-SE"/>
              </w:rPr>
              <w:t>- Luật tín ngưỡng, tôn giáo ngày 18/11/2016.</w:t>
            </w:r>
          </w:p>
          <w:p w:rsidR="00135AB9" w:rsidRPr="00BE07BB" w:rsidRDefault="00135AB9"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35AB9" w:rsidRPr="00D1315C" w:rsidRDefault="00135AB9" w:rsidP="002703B1">
            <w:pPr>
              <w:spacing w:after="120"/>
              <w:rPr>
                <w:color w:val="000000"/>
                <w:sz w:val="25"/>
                <w:szCs w:val="25"/>
                <w:lang w:val="sv-SE"/>
              </w:rPr>
            </w:pPr>
            <w:r w:rsidRPr="00BE07BB">
              <w:rPr>
                <w:color w:val="000000"/>
                <w:sz w:val="25"/>
                <w:szCs w:val="25"/>
              </w:rPr>
              <w:t>- Thông tư số 02/2017/TT-</w:t>
            </w:r>
            <w:r w:rsidRPr="00BE07BB">
              <w:rPr>
                <w:color w:val="000000"/>
                <w:sz w:val="25"/>
                <w:szCs w:val="25"/>
              </w:rPr>
              <w:lastRenderedPageBreak/>
              <w:t>VPCP ngày 31/10/2017 của Văn phòng Chính phủ hướng dẫn về nghiệp vụ kiểm soát thủ tục hành chính.</w:t>
            </w:r>
          </w:p>
        </w:tc>
      </w:tr>
      <w:tr w:rsidR="00135AB9" w:rsidRPr="0066360C" w:rsidTr="00B4313D">
        <w:tc>
          <w:tcPr>
            <w:tcW w:w="810" w:type="dxa"/>
            <w:shd w:val="clear" w:color="auto" w:fill="auto"/>
          </w:tcPr>
          <w:p w:rsidR="00135AB9" w:rsidRPr="0066360C" w:rsidRDefault="00135AB9" w:rsidP="00E16907">
            <w:pPr>
              <w:numPr>
                <w:ilvl w:val="0"/>
                <w:numId w:val="1"/>
              </w:numPr>
              <w:rPr>
                <w:rFonts w:eastAsia="Times New Roman"/>
                <w:b/>
                <w:noProof/>
                <w:sz w:val="25"/>
                <w:szCs w:val="25"/>
              </w:rPr>
            </w:pPr>
          </w:p>
        </w:tc>
        <w:tc>
          <w:tcPr>
            <w:tcW w:w="288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Thủ tục thông báo thuyên chuyển chức sắc, chức việc, nhà tu hành.</w:t>
            </w:r>
          </w:p>
        </w:tc>
        <w:tc>
          <w:tcPr>
            <w:tcW w:w="1350" w:type="dxa"/>
            <w:shd w:val="clear" w:color="auto" w:fill="auto"/>
          </w:tcPr>
          <w:p w:rsidR="00135AB9" w:rsidRPr="008C2FD7" w:rsidRDefault="00135AB9" w:rsidP="00B4313D">
            <w:pPr>
              <w:spacing w:after="120" w:line="234" w:lineRule="atLeast"/>
              <w:jc w:val="both"/>
              <w:rPr>
                <w:rFonts w:eastAsia="Times New Roman"/>
                <w:color w:val="000000"/>
                <w:sz w:val="25"/>
                <w:szCs w:val="25"/>
              </w:rPr>
            </w:pPr>
            <w:r w:rsidRPr="008C2FD7">
              <w:rPr>
                <w:rFonts w:eastAsia="Times New Roman"/>
                <w:color w:val="000000"/>
                <w:sz w:val="25"/>
                <w:szCs w:val="25"/>
              </w:rPr>
              <w:t>Ngay sau khi Sở Nội vụ nhận được văn bản thông báo hợp lệ.</w:t>
            </w:r>
          </w:p>
          <w:p w:rsidR="00135AB9" w:rsidRPr="008C2FD7" w:rsidRDefault="00135AB9" w:rsidP="00B4313D">
            <w:pPr>
              <w:spacing w:line="234" w:lineRule="atLeast"/>
              <w:jc w:val="both"/>
              <w:rPr>
                <w:rFonts w:eastAsia="Times New Roman"/>
                <w:color w:val="000000"/>
                <w:sz w:val="25"/>
                <w:szCs w:val="25"/>
              </w:rPr>
            </w:pPr>
          </w:p>
        </w:tc>
        <w:tc>
          <w:tcPr>
            <w:tcW w:w="1620" w:type="dxa"/>
            <w:shd w:val="clear" w:color="auto" w:fill="auto"/>
          </w:tcPr>
          <w:p w:rsidR="00135AB9" w:rsidRPr="0066360C" w:rsidRDefault="00135AB9" w:rsidP="002703B1">
            <w:pPr>
              <w:spacing w:after="120" w:line="234" w:lineRule="atLeast"/>
              <w:jc w:val="both"/>
              <w:rPr>
                <w:rFonts w:eastAsia="Times New Roman"/>
                <w:color w:val="FF0000"/>
                <w:sz w:val="25"/>
                <w:szCs w:val="25"/>
              </w:rPr>
            </w:pPr>
            <w:r w:rsidRPr="004873E7">
              <w:rPr>
                <w:rFonts w:eastAsia="Times New Roman"/>
                <w:color w:val="C00000"/>
                <w:sz w:val="25"/>
                <w:szCs w:val="25"/>
              </w:rPr>
              <w:t>Sở Nội vụ tỉnh Trà Vinh.</w:t>
            </w:r>
          </w:p>
        </w:tc>
        <w:tc>
          <w:tcPr>
            <w:tcW w:w="99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Không.</w:t>
            </w:r>
          </w:p>
        </w:tc>
        <w:tc>
          <w:tcPr>
            <w:tcW w:w="3510" w:type="dxa"/>
            <w:shd w:val="clear" w:color="auto" w:fill="auto"/>
          </w:tcPr>
          <w:p w:rsidR="00135AB9" w:rsidRPr="00BE07BB" w:rsidRDefault="00135AB9" w:rsidP="002703B1">
            <w:pPr>
              <w:spacing w:after="120"/>
              <w:rPr>
                <w:color w:val="000000"/>
                <w:sz w:val="25"/>
                <w:szCs w:val="25"/>
                <w:lang w:val="sv-SE"/>
              </w:rPr>
            </w:pPr>
            <w:r w:rsidRPr="00BE07BB">
              <w:rPr>
                <w:color w:val="000000"/>
                <w:sz w:val="25"/>
                <w:szCs w:val="25"/>
                <w:lang w:val="sv-SE"/>
              </w:rPr>
              <w:t>- Luật tín ngưỡng, tôn giáo ngày 18/11/2016.</w:t>
            </w:r>
          </w:p>
          <w:p w:rsidR="00135AB9" w:rsidRPr="00BE07BB" w:rsidRDefault="00135AB9"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35AB9" w:rsidRPr="00D1315C" w:rsidRDefault="00135AB9" w:rsidP="002703B1">
            <w:pPr>
              <w:spacing w:after="120"/>
              <w:rPr>
                <w:color w:val="000000"/>
                <w:sz w:val="25"/>
                <w:szCs w:val="25"/>
                <w:lang w:val="sv-SE"/>
              </w:rPr>
            </w:pPr>
            <w:r w:rsidRPr="00BE07BB">
              <w:rPr>
                <w:color w:val="000000"/>
                <w:sz w:val="25"/>
                <w:szCs w:val="25"/>
              </w:rPr>
              <w:t>- Thông tư số 02/2017/TT-VPCP ngày 31/10/2017 của Văn phòng Chính phủ hướng dẫn về nghiệp vụ kiểm soát thủ tục hành chính.</w:t>
            </w:r>
          </w:p>
        </w:tc>
      </w:tr>
      <w:tr w:rsidR="00135AB9" w:rsidRPr="0066360C" w:rsidTr="00B4313D">
        <w:tc>
          <w:tcPr>
            <w:tcW w:w="810" w:type="dxa"/>
            <w:shd w:val="clear" w:color="auto" w:fill="auto"/>
          </w:tcPr>
          <w:p w:rsidR="00135AB9" w:rsidRPr="0066360C" w:rsidRDefault="00135AB9" w:rsidP="00E16907">
            <w:pPr>
              <w:numPr>
                <w:ilvl w:val="0"/>
                <w:numId w:val="1"/>
              </w:numPr>
              <w:rPr>
                <w:rFonts w:eastAsia="Times New Roman"/>
                <w:b/>
                <w:noProof/>
                <w:sz w:val="25"/>
                <w:szCs w:val="25"/>
              </w:rPr>
            </w:pPr>
          </w:p>
        </w:tc>
        <w:tc>
          <w:tcPr>
            <w:tcW w:w="288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Thủ tục thông báo cách chức, bãi nhiệm chức sắc, chức việc đối với các trường hợp quy định tại khoản 2 Điều 33 và khoản 2 Điều 34 của Luật tín ngưỡng, tôn giáo.</w:t>
            </w:r>
          </w:p>
        </w:tc>
        <w:tc>
          <w:tcPr>
            <w:tcW w:w="1350" w:type="dxa"/>
            <w:shd w:val="clear" w:color="auto" w:fill="auto"/>
          </w:tcPr>
          <w:p w:rsidR="00135AB9" w:rsidRPr="008C2FD7" w:rsidRDefault="00135AB9" w:rsidP="00B4313D">
            <w:pPr>
              <w:spacing w:after="120" w:line="234" w:lineRule="atLeast"/>
              <w:jc w:val="both"/>
              <w:rPr>
                <w:rFonts w:eastAsia="Times New Roman"/>
                <w:color w:val="000000"/>
                <w:sz w:val="25"/>
                <w:szCs w:val="25"/>
              </w:rPr>
            </w:pPr>
            <w:r w:rsidRPr="008C2FD7">
              <w:rPr>
                <w:rFonts w:eastAsia="Times New Roman"/>
                <w:color w:val="000000"/>
                <w:sz w:val="25"/>
                <w:szCs w:val="25"/>
              </w:rPr>
              <w:t>Ngay sau khi Sở Nội vụ nhận được văn bản thông báo hợp lệ.</w:t>
            </w:r>
          </w:p>
          <w:p w:rsidR="00135AB9" w:rsidRPr="008C2FD7" w:rsidRDefault="00135AB9" w:rsidP="00B4313D">
            <w:pPr>
              <w:spacing w:line="234" w:lineRule="atLeast"/>
              <w:jc w:val="both"/>
              <w:rPr>
                <w:rFonts w:eastAsia="Times New Roman"/>
                <w:color w:val="000000"/>
                <w:sz w:val="25"/>
                <w:szCs w:val="25"/>
              </w:rPr>
            </w:pPr>
          </w:p>
        </w:tc>
        <w:tc>
          <w:tcPr>
            <w:tcW w:w="1620" w:type="dxa"/>
            <w:shd w:val="clear" w:color="auto" w:fill="auto"/>
          </w:tcPr>
          <w:p w:rsidR="00135AB9" w:rsidRPr="0066360C" w:rsidRDefault="00135AB9" w:rsidP="002703B1">
            <w:pPr>
              <w:spacing w:after="120" w:line="234" w:lineRule="atLeast"/>
              <w:jc w:val="both"/>
              <w:rPr>
                <w:rFonts w:eastAsia="Times New Roman"/>
                <w:color w:val="FF0000"/>
                <w:sz w:val="25"/>
                <w:szCs w:val="25"/>
              </w:rPr>
            </w:pPr>
            <w:r w:rsidRPr="004873E7">
              <w:rPr>
                <w:rFonts w:eastAsia="Times New Roman"/>
                <w:color w:val="C00000"/>
                <w:sz w:val="25"/>
                <w:szCs w:val="25"/>
              </w:rPr>
              <w:t>Sở Nội vụ tỉnh Trà Vinh.</w:t>
            </w:r>
          </w:p>
        </w:tc>
        <w:tc>
          <w:tcPr>
            <w:tcW w:w="99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Không.</w:t>
            </w:r>
          </w:p>
        </w:tc>
        <w:tc>
          <w:tcPr>
            <w:tcW w:w="3510" w:type="dxa"/>
            <w:shd w:val="clear" w:color="auto" w:fill="auto"/>
          </w:tcPr>
          <w:p w:rsidR="00135AB9" w:rsidRPr="00BE07BB" w:rsidRDefault="00135AB9" w:rsidP="002703B1">
            <w:pPr>
              <w:spacing w:after="120"/>
              <w:rPr>
                <w:color w:val="000000"/>
                <w:sz w:val="25"/>
                <w:szCs w:val="25"/>
                <w:lang w:val="sv-SE"/>
              </w:rPr>
            </w:pPr>
            <w:r w:rsidRPr="00BE07BB">
              <w:rPr>
                <w:color w:val="000000"/>
                <w:sz w:val="25"/>
                <w:szCs w:val="25"/>
                <w:lang w:val="sv-SE"/>
              </w:rPr>
              <w:t>- Luật tín ngưỡng, tôn giáo ngày 18/11/2016.</w:t>
            </w:r>
          </w:p>
          <w:p w:rsidR="00135AB9" w:rsidRPr="00BE07BB" w:rsidRDefault="00135AB9"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35AB9" w:rsidRPr="00D1315C" w:rsidRDefault="00135AB9" w:rsidP="002703B1">
            <w:pPr>
              <w:spacing w:after="120"/>
              <w:rPr>
                <w:color w:val="000000"/>
                <w:sz w:val="25"/>
                <w:szCs w:val="25"/>
                <w:lang w:val="sv-SE"/>
              </w:rPr>
            </w:pPr>
            <w:r w:rsidRPr="00BE07BB">
              <w:rPr>
                <w:color w:val="000000"/>
                <w:sz w:val="25"/>
                <w:szCs w:val="25"/>
              </w:rPr>
              <w:t>- Thông tư số 02/2017/TT-VPCP ngày 31/10/2017 của Văn phòng Chính phủ hướng dẫn về nghiệp vụ kiểm soát thủ tục hành chính.</w:t>
            </w:r>
          </w:p>
        </w:tc>
      </w:tr>
      <w:tr w:rsidR="00135AB9" w:rsidRPr="0066360C" w:rsidTr="00B4313D">
        <w:tc>
          <w:tcPr>
            <w:tcW w:w="810" w:type="dxa"/>
            <w:shd w:val="clear" w:color="auto" w:fill="auto"/>
          </w:tcPr>
          <w:p w:rsidR="00135AB9" w:rsidRPr="0066360C" w:rsidRDefault="00135AB9" w:rsidP="00E16907">
            <w:pPr>
              <w:numPr>
                <w:ilvl w:val="0"/>
                <w:numId w:val="1"/>
              </w:numPr>
              <w:rPr>
                <w:rFonts w:eastAsia="Times New Roman"/>
                <w:b/>
                <w:noProof/>
                <w:sz w:val="25"/>
                <w:szCs w:val="25"/>
              </w:rPr>
            </w:pPr>
          </w:p>
        </w:tc>
        <w:tc>
          <w:tcPr>
            <w:tcW w:w="288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Thủ tục thông báo cách chức, bãi nhiệm chức việc của tổ chức được cấp chứng nhận đăng ký hoạt động tôn giáo có địa bàn hoạt động ở một tỉnh.</w:t>
            </w:r>
          </w:p>
        </w:tc>
        <w:tc>
          <w:tcPr>
            <w:tcW w:w="1350" w:type="dxa"/>
            <w:shd w:val="clear" w:color="auto" w:fill="auto"/>
          </w:tcPr>
          <w:p w:rsidR="00135AB9" w:rsidRPr="008C2FD7" w:rsidRDefault="00135AB9" w:rsidP="00B4313D">
            <w:pPr>
              <w:spacing w:after="120" w:line="234" w:lineRule="atLeast"/>
              <w:jc w:val="both"/>
              <w:rPr>
                <w:rFonts w:eastAsia="Times New Roman"/>
                <w:color w:val="000000"/>
                <w:sz w:val="25"/>
                <w:szCs w:val="25"/>
              </w:rPr>
            </w:pPr>
            <w:r w:rsidRPr="008C2FD7">
              <w:rPr>
                <w:rFonts w:eastAsia="Times New Roman"/>
                <w:color w:val="000000"/>
                <w:sz w:val="25"/>
                <w:szCs w:val="25"/>
              </w:rPr>
              <w:t>Ngay sau khi Sở Nội vụ nhận được văn bản thông báo hợp lệ.</w:t>
            </w:r>
          </w:p>
          <w:p w:rsidR="00135AB9" w:rsidRPr="008C2FD7" w:rsidRDefault="00135AB9" w:rsidP="00B4313D">
            <w:pPr>
              <w:spacing w:line="234" w:lineRule="atLeast"/>
              <w:jc w:val="both"/>
              <w:rPr>
                <w:rFonts w:eastAsia="Times New Roman"/>
                <w:color w:val="000000"/>
                <w:sz w:val="25"/>
                <w:szCs w:val="25"/>
              </w:rPr>
            </w:pPr>
          </w:p>
        </w:tc>
        <w:tc>
          <w:tcPr>
            <w:tcW w:w="1620" w:type="dxa"/>
            <w:shd w:val="clear" w:color="auto" w:fill="auto"/>
          </w:tcPr>
          <w:p w:rsidR="00135AB9" w:rsidRPr="0066360C" w:rsidRDefault="00135AB9" w:rsidP="002703B1">
            <w:pPr>
              <w:spacing w:after="120" w:line="234" w:lineRule="atLeast"/>
              <w:jc w:val="both"/>
              <w:rPr>
                <w:rFonts w:eastAsia="Times New Roman"/>
                <w:color w:val="FF0000"/>
                <w:sz w:val="25"/>
                <w:szCs w:val="25"/>
              </w:rPr>
            </w:pPr>
            <w:r w:rsidRPr="004873E7">
              <w:rPr>
                <w:rFonts w:eastAsia="Times New Roman"/>
                <w:color w:val="C00000"/>
                <w:sz w:val="25"/>
                <w:szCs w:val="25"/>
              </w:rPr>
              <w:t>Sở Nội vụ tỉnh Trà Vinh.</w:t>
            </w:r>
          </w:p>
        </w:tc>
        <w:tc>
          <w:tcPr>
            <w:tcW w:w="99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Không.</w:t>
            </w:r>
          </w:p>
        </w:tc>
        <w:tc>
          <w:tcPr>
            <w:tcW w:w="3510" w:type="dxa"/>
            <w:shd w:val="clear" w:color="auto" w:fill="auto"/>
          </w:tcPr>
          <w:p w:rsidR="00135AB9" w:rsidRPr="00BE07BB" w:rsidRDefault="00135AB9" w:rsidP="002703B1">
            <w:pPr>
              <w:spacing w:after="120"/>
              <w:rPr>
                <w:color w:val="000000"/>
                <w:sz w:val="25"/>
                <w:szCs w:val="25"/>
                <w:lang w:val="sv-SE"/>
              </w:rPr>
            </w:pPr>
            <w:r w:rsidRPr="00BE07BB">
              <w:rPr>
                <w:color w:val="000000"/>
                <w:sz w:val="25"/>
                <w:szCs w:val="25"/>
                <w:lang w:val="sv-SE"/>
              </w:rPr>
              <w:t>- Luật tín ngưỡng, tôn giáo ngày 18/11/2016.</w:t>
            </w:r>
          </w:p>
          <w:p w:rsidR="00135AB9" w:rsidRPr="00BE07BB" w:rsidRDefault="00135AB9"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35AB9" w:rsidRPr="00D1315C" w:rsidRDefault="00135AB9" w:rsidP="002703B1">
            <w:pPr>
              <w:spacing w:after="120"/>
              <w:rPr>
                <w:color w:val="000000"/>
                <w:sz w:val="25"/>
                <w:szCs w:val="25"/>
                <w:lang w:val="sv-SE"/>
              </w:rPr>
            </w:pPr>
            <w:r w:rsidRPr="00BE07BB">
              <w:rPr>
                <w:color w:val="000000"/>
                <w:sz w:val="25"/>
                <w:szCs w:val="25"/>
              </w:rPr>
              <w:lastRenderedPageBreak/>
              <w:t>- Thông tư số 02/2017/TT-VPCP ngày 31/10/2017 của Văn phòng Chính phủ hướng dẫn về nghiệp vụ kiểm soát thủ tục hành chính.</w:t>
            </w:r>
          </w:p>
        </w:tc>
      </w:tr>
      <w:tr w:rsidR="00135AB9" w:rsidRPr="0066360C" w:rsidTr="00B4313D">
        <w:tc>
          <w:tcPr>
            <w:tcW w:w="810" w:type="dxa"/>
            <w:shd w:val="clear" w:color="auto" w:fill="auto"/>
          </w:tcPr>
          <w:p w:rsidR="00135AB9" w:rsidRPr="0066360C" w:rsidRDefault="00135AB9" w:rsidP="00E16907">
            <w:pPr>
              <w:numPr>
                <w:ilvl w:val="0"/>
                <w:numId w:val="1"/>
              </w:numPr>
              <w:rPr>
                <w:rFonts w:eastAsia="Times New Roman"/>
                <w:b/>
                <w:noProof/>
                <w:sz w:val="25"/>
                <w:szCs w:val="25"/>
              </w:rPr>
            </w:pPr>
          </w:p>
        </w:tc>
        <w:tc>
          <w:tcPr>
            <w:tcW w:w="288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Thủ tục đăng ký mở lớp bồi dưỡng về tôn giáo cho người chuyên hoạt động tôn giáo.</w:t>
            </w:r>
          </w:p>
        </w:tc>
        <w:tc>
          <w:tcPr>
            <w:tcW w:w="1350" w:type="dxa"/>
            <w:shd w:val="clear" w:color="auto" w:fill="auto"/>
          </w:tcPr>
          <w:p w:rsidR="00135AB9" w:rsidRPr="00290414" w:rsidRDefault="00135AB9" w:rsidP="00D04D4C">
            <w:pPr>
              <w:spacing w:after="120" w:line="234" w:lineRule="atLeast"/>
              <w:jc w:val="both"/>
              <w:rPr>
                <w:rFonts w:eastAsia="Times New Roman"/>
                <w:i/>
                <w:color w:val="000000"/>
                <w:sz w:val="25"/>
                <w:szCs w:val="25"/>
              </w:rPr>
            </w:pPr>
            <w:r w:rsidRPr="00D04D4C">
              <w:rPr>
                <w:rFonts w:eastAsia="Times New Roman"/>
                <w:color w:val="C00000"/>
                <w:sz w:val="25"/>
                <w:szCs w:val="25"/>
              </w:rPr>
              <w:t>15</w:t>
            </w:r>
            <w:r>
              <w:rPr>
                <w:rFonts w:eastAsia="Times New Roman"/>
                <w:color w:val="000000"/>
                <w:sz w:val="25"/>
                <w:szCs w:val="25"/>
              </w:rPr>
              <w:t xml:space="preserve"> ngày </w:t>
            </w:r>
            <w:r w:rsidRPr="00D04D4C">
              <w:rPr>
                <w:rFonts w:eastAsia="Times New Roman"/>
                <w:color w:val="000000"/>
                <w:sz w:val="25"/>
                <w:szCs w:val="25"/>
              </w:rPr>
              <w:t>kể từ ngày Sở Nội vụ nh</w:t>
            </w:r>
            <w:r w:rsidR="00290414">
              <w:rPr>
                <w:rFonts w:eastAsia="Times New Roman"/>
                <w:color w:val="000000"/>
                <w:sz w:val="25"/>
                <w:szCs w:val="25"/>
              </w:rPr>
              <w:t xml:space="preserve">ận được văn bản đăng ký hợp lệ </w:t>
            </w:r>
            <w:r w:rsidR="00290414" w:rsidRPr="00290414">
              <w:rPr>
                <w:rFonts w:eastAsia="Times New Roman"/>
                <w:i/>
                <w:color w:val="000000"/>
                <w:sz w:val="25"/>
                <w:szCs w:val="25"/>
              </w:rPr>
              <w:t>(giảm 15 ngày so với quy định của Trung ương).</w:t>
            </w:r>
          </w:p>
          <w:p w:rsidR="00135AB9" w:rsidRPr="00D04D4C" w:rsidRDefault="00135AB9" w:rsidP="00D04D4C">
            <w:pPr>
              <w:spacing w:after="120" w:line="234" w:lineRule="atLeast"/>
              <w:jc w:val="both"/>
              <w:rPr>
                <w:rFonts w:eastAsia="Times New Roman"/>
                <w:color w:val="000000"/>
                <w:sz w:val="25"/>
                <w:szCs w:val="25"/>
              </w:rPr>
            </w:pPr>
          </w:p>
        </w:tc>
        <w:tc>
          <w:tcPr>
            <w:tcW w:w="1620" w:type="dxa"/>
            <w:shd w:val="clear" w:color="auto" w:fill="auto"/>
          </w:tcPr>
          <w:p w:rsidR="00135AB9" w:rsidRPr="0066360C" w:rsidRDefault="00135AB9" w:rsidP="002703B1">
            <w:pPr>
              <w:spacing w:after="120" w:line="234" w:lineRule="atLeast"/>
              <w:jc w:val="both"/>
              <w:rPr>
                <w:rFonts w:eastAsia="Times New Roman"/>
                <w:color w:val="FF0000"/>
                <w:sz w:val="25"/>
                <w:szCs w:val="25"/>
              </w:rPr>
            </w:pPr>
            <w:r w:rsidRPr="004873E7">
              <w:rPr>
                <w:rFonts w:eastAsia="Times New Roman"/>
                <w:color w:val="C00000"/>
                <w:sz w:val="25"/>
                <w:szCs w:val="25"/>
              </w:rPr>
              <w:t>Sở Nội vụ tỉnh Trà Vinh.</w:t>
            </w:r>
          </w:p>
        </w:tc>
        <w:tc>
          <w:tcPr>
            <w:tcW w:w="99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Không.</w:t>
            </w:r>
          </w:p>
        </w:tc>
        <w:tc>
          <w:tcPr>
            <w:tcW w:w="3510" w:type="dxa"/>
            <w:shd w:val="clear" w:color="auto" w:fill="auto"/>
          </w:tcPr>
          <w:p w:rsidR="00135AB9" w:rsidRPr="00BE07BB" w:rsidRDefault="00135AB9" w:rsidP="002703B1">
            <w:pPr>
              <w:spacing w:after="120"/>
              <w:rPr>
                <w:color w:val="000000"/>
                <w:sz w:val="25"/>
                <w:szCs w:val="25"/>
                <w:lang w:val="sv-SE"/>
              </w:rPr>
            </w:pPr>
            <w:r w:rsidRPr="00BE07BB">
              <w:rPr>
                <w:color w:val="000000"/>
                <w:sz w:val="25"/>
                <w:szCs w:val="25"/>
                <w:lang w:val="sv-SE"/>
              </w:rPr>
              <w:t>- Luật tín ngưỡng, tôn giáo ngày 18/11/2016.</w:t>
            </w:r>
          </w:p>
          <w:p w:rsidR="00135AB9" w:rsidRPr="00BE07BB" w:rsidRDefault="00135AB9"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35AB9" w:rsidRPr="00D1315C" w:rsidRDefault="00135AB9" w:rsidP="002703B1">
            <w:pPr>
              <w:spacing w:after="120"/>
              <w:rPr>
                <w:color w:val="000000"/>
                <w:sz w:val="25"/>
                <w:szCs w:val="25"/>
                <w:lang w:val="sv-SE"/>
              </w:rPr>
            </w:pPr>
            <w:r w:rsidRPr="00BE07BB">
              <w:rPr>
                <w:color w:val="000000"/>
                <w:sz w:val="25"/>
                <w:szCs w:val="25"/>
              </w:rPr>
              <w:t>- Thông tư số 02/2017/TT-VPCP ngày 31/10/2017 của Văn phòng Chính phủ hướng dẫn về nghiệp vụ kiểm soát thủ tục hành chính.</w:t>
            </w:r>
          </w:p>
        </w:tc>
      </w:tr>
      <w:tr w:rsidR="00135AB9" w:rsidRPr="0066360C" w:rsidTr="00B4313D">
        <w:tc>
          <w:tcPr>
            <w:tcW w:w="810" w:type="dxa"/>
            <w:shd w:val="clear" w:color="auto" w:fill="auto"/>
          </w:tcPr>
          <w:p w:rsidR="00135AB9" w:rsidRPr="0066360C" w:rsidRDefault="00135AB9" w:rsidP="00E16907">
            <w:pPr>
              <w:numPr>
                <w:ilvl w:val="0"/>
                <w:numId w:val="1"/>
              </w:numPr>
              <w:rPr>
                <w:rFonts w:eastAsia="Times New Roman"/>
                <w:b/>
                <w:noProof/>
                <w:sz w:val="25"/>
                <w:szCs w:val="25"/>
              </w:rPr>
            </w:pPr>
          </w:p>
        </w:tc>
        <w:tc>
          <w:tcPr>
            <w:tcW w:w="288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Thủ tục thông báo danh mục hoạt động tôn giáo đối với tổ chức có địa bàn hoạt động tôn giáo ở nhiều huyện thuộc một tỉnh.</w:t>
            </w:r>
          </w:p>
        </w:tc>
        <w:tc>
          <w:tcPr>
            <w:tcW w:w="1350" w:type="dxa"/>
            <w:shd w:val="clear" w:color="auto" w:fill="auto"/>
          </w:tcPr>
          <w:p w:rsidR="00135AB9" w:rsidRPr="0034277A" w:rsidRDefault="00135AB9" w:rsidP="0034277A">
            <w:pPr>
              <w:spacing w:after="120" w:line="234" w:lineRule="atLeast"/>
              <w:jc w:val="both"/>
              <w:rPr>
                <w:rFonts w:eastAsia="Times New Roman"/>
                <w:color w:val="000000"/>
                <w:sz w:val="25"/>
                <w:szCs w:val="25"/>
              </w:rPr>
            </w:pPr>
            <w:r w:rsidRPr="0034277A">
              <w:rPr>
                <w:rFonts w:eastAsia="Times New Roman"/>
                <w:color w:val="000000"/>
                <w:sz w:val="25"/>
                <w:szCs w:val="25"/>
              </w:rPr>
              <w:t>Ngay sau khi Sở Nội vụ nhận được văn bản thông báo hợp lệ.</w:t>
            </w:r>
          </w:p>
          <w:p w:rsidR="00135AB9" w:rsidRPr="0034277A" w:rsidRDefault="00135AB9" w:rsidP="0034277A">
            <w:pPr>
              <w:spacing w:line="234" w:lineRule="atLeast"/>
              <w:jc w:val="both"/>
              <w:rPr>
                <w:rFonts w:eastAsia="Times New Roman"/>
                <w:color w:val="000000"/>
                <w:sz w:val="25"/>
                <w:szCs w:val="25"/>
              </w:rPr>
            </w:pPr>
          </w:p>
        </w:tc>
        <w:tc>
          <w:tcPr>
            <w:tcW w:w="1620" w:type="dxa"/>
            <w:shd w:val="clear" w:color="auto" w:fill="auto"/>
          </w:tcPr>
          <w:p w:rsidR="00135AB9" w:rsidRPr="0066360C" w:rsidRDefault="00135AB9" w:rsidP="002703B1">
            <w:pPr>
              <w:spacing w:after="120" w:line="234" w:lineRule="atLeast"/>
              <w:jc w:val="both"/>
              <w:rPr>
                <w:rFonts w:eastAsia="Times New Roman"/>
                <w:color w:val="FF0000"/>
                <w:sz w:val="25"/>
                <w:szCs w:val="25"/>
              </w:rPr>
            </w:pPr>
            <w:r w:rsidRPr="004873E7">
              <w:rPr>
                <w:rFonts w:eastAsia="Times New Roman"/>
                <w:color w:val="C00000"/>
                <w:sz w:val="25"/>
                <w:szCs w:val="25"/>
              </w:rPr>
              <w:t>Sở Nội vụ tỉnh Trà Vinh.</w:t>
            </w:r>
          </w:p>
        </w:tc>
        <w:tc>
          <w:tcPr>
            <w:tcW w:w="99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Không.</w:t>
            </w:r>
          </w:p>
        </w:tc>
        <w:tc>
          <w:tcPr>
            <w:tcW w:w="3510" w:type="dxa"/>
            <w:shd w:val="clear" w:color="auto" w:fill="auto"/>
          </w:tcPr>
          <w:p w:rsidR="00135AB9" w:rsidRPr="00BE07BB" w:rsidRDefault="00135AB9" w:rsidP="002703B1">
            <w:pPr>
              <w:spacing w:after="120"/>
              <w:rPr>
                <w:color w:val="000000"/>
                <w:sz w:val="25"/>
                <w:szCs w:val="25"/>
                <w:lang w:val="sv-SE"/>
              </w:rPr>
            </w:pPr>
            <w:r w:rsidRPr="00BE07BB">
              <w:rPr>
                <w:color w:val="000000"/>
                <w:sz w:val="25"/>
                <w:szCs w:val="25"/>
                <w:lang w:val="sv-SE"/>
              </w:rPr>
              <w:t>- Luật tín ngưỡng, tôn giáo ngày 18/11/2016.</w:t>
            </w:r>
          </w:p>
          <w:p w:rsidR="00135AB9" w:rsidRPr="00BE07BB" w:rsidRDefault="00135AB9"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35AB9" w:rsidRPr="00D1315C" w:rsidRDefault="00135AB9" w:rsidP="002703B1">
            <w:pPr>
              <w:spacing w:after="120"/>
              <w:rPr>
                <w:color w:val="000000"/>
                <w:sz w:val="25"/>
                <w:szCs w:val="25"/>
                <w:lang w:val="sv-SE"/>
              </w:rPr>
            </w:pPr>
            <w:r w:rsidRPr="00BE07BB">
              <w:rPr>
                <w:color w:val="000000"/>
                <w:sz w:val="25"/>
                <w:szCs w:val="25"/>
              </w:rPr>
              <w:t>- Thông tư số 02/2017/TT-VPCP ngày 31/10/2017 của Văn phòng Chính phủ hướng dẫn về nghiệp vụ kiểm soát thủ tục hành chính.</w:t>
            </w:r>
          </w:p>
        </w:tc>
      </w:tr>
      <w:tr w:rsidR="00135AB9" w:rsidRPr="0066360C" w:rsidTr="00B4313D">
        <w:tc>
          <w:tcPr>
            <w:tcW w:w="810" w:type="dxa"/>
            <w:shd w:val="clear" w:color="auto" w:fill="auto"/>
          </w:tcPr>
          <w:p w:rsidR="00135AB9" w:rsidRPr="0066360C" w:rsidRDefault="00135AB9" w:rsidP="00E16907">
            <w:pPr>
              <w:numPr>
                <w:ilvl w:val="0"/>
                <w:numId w:val="1"/>
              </w:numPr>
              <w:rPr>
                <w:rFonts w:eastAsia="Times New Roman"/>
                <w:b/>
                <w:noProof/>
                <w:sz w:val="25"/>
                <w:szCs w:val="25"/>
              </w:rPr>
            </w:pPr>
          </w:p>
        </w:tc>
        <w:tc>
          <w:tcPr>
            <w:tcW w:w="288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Thủ tục thông báo danh mục hoạt động tôn giáo bổ sung đối với tổ chức có địa bàn hoạt động tôn giáo ở nhiều huyện thuộc một tỉnh.</w:t>
            </w:r>
          </w:p>
        </w:tc>
        <w:tc>
          <w:tcPr>
            <w:tcW w:w="1350" w:type="dxa"/>
            <w:shd w:val="clear" w:color="auto" w:fill="auto"/>
          </w:tcPr>
          <w:p w:rsidR="00135AB9" w:rsidRPr="0034277A" w:rsidRDefault="00135AB9" w:rsidP="00B4313D">
            <w:pPr>
              <w:spacing w:after="120" w:line="234" w:lineRule="atLeast"/>
              <w:jc w:val="both"/>
              <w:rPr>
                <w:rFonts w:eastAsia="Times New Roman"/>
                <w:color w:val="000000"/>
                <w:sz w:val="25"/>
                <w:szCs w:val="25"/>
              </w:rPr>
            </w:pPr>
            <w:r w:rsidRPr="0034277A">
              <w:rPr>
                <w:rFonts w:eastAsia="Times New Roman"/>
                <w:color w:val="000000"/>
                <w:sz w:val="25"/>
                <w:szCs w:val="25"/>
              </w:rPr>
              <w:t>Ngay sau khi Sở Nội vụ nhận được văn bản thông báo hợp lệ.</w:t>
            </w:r>
          </w:p>
          <w:p w:rsidR="00135AB9" w:rsidRPr="0034277A" w:rsidRDefault="00135AB9" w:rsidP="00B4313D">
            <w:pPr>
              <w:spacing w:line="234" w:lineRule="atLeast"/>
              <w:jc w:val="both"/>
              <w:rPr>
                <w:rFonts w:eastAsia="Times New Roman"/>
                <w:color w:val="000000"/>
                <w:sz w:val="25"/>
                <w:szCs w:val="25"/>
              </w:rPr>
            </w:pPr>
          </w:p>
        </w:tc>
        <w:tc>
          <w:tcPr>
            <w:tcW w:w="1620" w:type="dxa"/>
            <w:shd w:val="clear" w:color="auto" w:fill="auto"/>
          </w:tcPr>
          <w:p w:rsidR="00135AB9" w:rsidRPr="0066360C" w:rsidRDefault="00135AB9" w:rsidP="002703B1">
            <w:pPr>
              <w:spacing w:after="120" w:line="234" w:lineRule="atLeast"/>
              <w:jc w:val="both"/>
              <w:rPr>
                <w:rFonts w:eastAsia="Times New Roman"/>
                <w:color w:val="FF0000"/>
                <w:sz w:val="25"/>
                <w:szCs w:val="25"/>
              </w:rPr>
            </w:pPr>
            <w:r w:rsidRPr="004873E7">
              <w:rPr>
                <w:rFonts w:eastAsia="Times New Roman"/>
                <w:color w:val="C00000"/>
                <w:sz w:val="25"/>
                <w:szCs w:val="25"/>
              </w:rPr>
              <w:t>Sở Nội vụ tỉnh Trà Vinh.</w:t>
            </w:r>
          </w:p>
        </w:tc>
        <w:tc>
          <w:tcPr>
            <w:tcW w:w="99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Không.</w:t>
            </w:r>
          </w:p>
        </w:tc>
        <w:tc>
          <w:tcPr>
            <w:tcW w:w="3510" w:type="dxa"/>
            <w:shd w:val="clear" w:color="auto" w:fill="auto"/>
          </w:tcPr>
          <w:p w:rsidR="00135AB9" w:rsidRPr="00BE07BB" w:rsidRDefault="00135AB9" w:rsidP="002703B1">
            <w:pPr>
              <w:spacing w:after="120"/>
              <w:rPr>
                <w:color w:val="000000"/>
                <w:sz w:val="25"/>
                <w:szCs w:val="25"/>
                <w:lang w:val="sv-SE"/>
              </w:rPr>
            </w:pPr>
            <w:r w:rsidRPr="00BE07BB">
              <w:rPr>
                <w:color w:val="000000"/>
                <w:sz w:val="25"/>
                <w:szCs w:val="25"/>
                <w:lang w:val="sv-SE"/>
              </w:rPr>
              <w:t>- Luật tín ngưỡng, tôn giáo ngày 18/11/2016.</w:t>
            </w:r>
          </w:p>
          <w:p w:rsidR="00135AB9" w:rsidRPr="00BE07BB" w:rsidRDefault="00135AB9"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w:t>
            </w:r>
            <w:r w:rsidRPr="00BE07BB">
              <w:rPr>
                <w:color w:val="000000"/>
                <w:sz w:val="25"/>
                <w:szCs w:val="25"/>
              </w:rPr>
              <w:lastRenderedPageBreak/>
              <w:t>ngưỡng, tôn giáo.</w:t>
            </w:r>
          </w:p>
          <w:p w:rsidR="00135AB9" w:rsidRPr="00D1315C" w:rsidRDefault="00135AB9" w:rsidP="002703B1">
            <w:pPr>
              <w:spacing w:after="120"/>
              <w:rPr>
                <w:color w:val="000000"/>
                <w:sz w:val="25"/>
                <w:szCs w:val="25"/>
                <w:lang w:val="sv-SE"/>
              </w:rPr>
            </w:pPr>
            <w:r w:rsidRPr="00BE07BB">
              <w:rPr>
                <w:color w:val="000000"/>
                <w:sz w:val="25"/>
                <w:szCs w:val="25"/>
              </w:rPr>
              <w:t>- Thông tư số 02/2017/TT-VPCP ngày 31/10/2017 của Văn phòng Chính phủ hướng dẫn về nghiệp vụ kiểm soát thủ tục hành chính.</w:t>
            </w:r>
          </w:p>
        </w:tc>
      </w:tr>
      <w:tr w:rsidR="00135AB9" w:rsidRPr="0066360C" w:rsidTr="00B4313D">
        <w:tc>
          <w:tcPr>
            <w:tcW w:w="810" w:type="dxa"/>
            <w:shd w:val="clear" w:color="auto" w:fill="auto"/>
          </w:tcPr>
          <w:p w:rsidR="00135AB9" w:rsidRPr="0066360C" w:rsidRDefault="00135AB9" w:rsidP="00E16907">
            <w:pPr>
              <w:numPr>
                <w:ilvl w:val="0"/>
                <w:numId w:val="1"/>
              </w:numPr>
              <w:rPr>
                <w:rFonts w:eastAsia="Times New Roman"/>
                <w:b/>
                <w:noProof/>
                <w:sz w:val="25"/>
                <w:szCs w:val="25"/>
              </w:rPr>
            </w:pPr>
          </w:p>
        </w:tc>
        <w:tc>
          <w:tcPr>
            <w:tcW w:w="288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Thủ tục thông báo tổ chức hội nghị thường niên của tổ chức tôn giáo, tổ chức tôn giáo trực thuộc có địa bàn hoạt động ở nhiều huyện thuộc một tỉnh.</w:t>
            </w:r>
          </w:p>
        </w:tc>
        <w:tc>
          <w:tcPr>
            <w:tcW w:w="1350" w:type="dxa"/>
            <w:shd w:val="clear" w:color="auto" w:fill="auto"/>
          </w:tcPr>
          <w:p w:rsidR="00135AB9" w:rsidRPr="0034277A" w:rsidRDefault="00135AB9" w:rsidP="00B4313D">
            <w:pPr>
              <w:spacing w:after="120" w:line="234" w:lineRule="atLeast"/>
              <w:jc w:val="both"/>
              <w:rPr>
                <w:rFonts w:eastAsia="Times New Roman"/>
                <w:color w:val="000000"/>
                <w:sz w:val="25"/>
                <w:szCs w:val="25"/>
              </w:rPr>
            </w:pPr>
            <w:r w:rsidRPr="0034277A">
              <w:rPr>
                <w:rFonts w:eastAsia="Times New Roman"/>
                <w:color w:val="000000"/>
                <w:sz w:val="25"/>
                <w:szCs w:val="25"/>
              </w:rPr>
              <w:t>Ngay sau khi Sở Nội vụ nhận được văn bản thông báo hợp lệ.</w:t>
            </w:r>
          </w:p>
          <w:p w:rsidR="00135AB9" w:rsidRPr="0034277A" w:rsidRDefault="00135AB9" w:rsidP="00B4313D">
            <w:pPr>
              <w:spacing w:line="234" w:lineRule="atLeast"/>
              <w:jc w:val="both"/>
              <w:rPr>
                <w:rFonts w:eastAsia="Times New Roman"/>
                <w:color w:val="000000"/>
                <w:sz w:val="25"/>
                <w:szCs w:val="25"/>
              </w:rPr>
            </w:pPr>
          </w:p>
        </w:tc>
        <w:tc>
          <w:tcPr>
            <w:tcW w:w="1620" w:type="dxa"/>
            <w:shd w:val="clear" w:color="auto" w:fill="auto"/>
          </w:tcPr>
          <w:p w:rsidR="00135AB9" w:rsidRPr="0066360C" w:rsidRDefault="00135AB9" w:rsidP="002703B1">
            <w:pPr>
              <w:spacing w:after="120" w:line="234" w:lineRule="atLeast"/>
              <w:jc w:val="both"/>
              <w:rPr>
                <w:rFonts w:eastAsia="Times New Roman"/>
                <w:color w:val="FF0000"/>
                <w:sz w:val="25"/>
                <w:szCs w:val="25"/>
              </w:rPr>
            </w:pPr>
            <w:r w:rsidRPr="004873E7">
              <w:rPr>
                <w:rFonts w:eastAsia="Times New Roman"/>
                <w:color w:val="C00000"/>
                <w:sz w:val="25"/>
                <w:szCs w:val="25"/>
              </w:rPr>
              <w:t>Sở Nội vụ tỉnh Trà Vinh.</w:t>
            </w:r>
          </w:p>
        </w:tc>
        <w:tc>
          <w:tcPr>
            <w:tcW w:w="99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Không.</w:t>
            </w:r>
          </w:p>
        </w:tc>
        <w:tc>
          <w:tcPr>
            <w:tcW w:w="3510" w:type="dxa"/>
            <w:shd w:val="clear" w:color="auto" w:fill="auto"/>
          </w:tcPr>
          <w:p w:rsidR="00135AB9" w:rsidRPr="00BE07BB" w:rsidRDefault="00135AB9" w:rsidP="002703B1">
            <w:pPr>
              <w:spacing w:after="120"/>
              <w:rPr>
                <w:color w:val="000000"/>
                <w:sz w:val="25"/>
                <w:szCs w:val="25"/>
                <w:lang w:val="sv-SE"/>
              </w:rPr>
            </w:pPr>
            <w:r w:rsidRPr="00BE07BB">
              <w:rPr>
                <w:color w:val="000000"/>
                <w:sz w:val="25"/>
                <w:szCs w:val="25"/>
                <w:lang w:val="sv-SE"/>
              </w:rPr>
              <w:t>- Luật tín ngưỡng, tôn giáo ngày 18/11/2016.</w:t>
            </w:r>
          </w:p>
          <w:p w:rsidR="00135AB9" w:rsidRPr="00BE07BB" w:rsidRDefault="00135AB9"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35AB9" w:rsidRPr="00D1315C" w:rsidRDefault="00135AB9" w:rsidP="002703B1">
            <w:pPr>
              <w:spacing w:after="120"/>
              <w:rPr>
                <w:color w:val="000000"/>
                <w:sz w:val="25"/>
                <w:szCs w:val="25"/>
                <w:lang w:val="sv-SE"/>
              </w:rPr>
            </w:pPr>
            <w:r w:rsidRPr="00BE07BB">
              <w:rPr>
                <w:color w:val="000000"/>
                <w:sz w:val="25"/>
                <w:szCs w:val="25"/>
              </w:rPr>
              <w:t>- Thông tư số 02/2017/TT-VPCP ngày 31/10/2017 của Văn phòng Chính phủ hướng dẫn về nghiệp vụ kiểm soát thủ tục hành chính.</w:t>
            </w:r>
          </w:p>
        </w:tc>
      </w:tr>
      <w:tr w:rsidR="00135AB9" w:rsidRPr="0066360C" w:rsidTr="00B4313D">
        <w:tc>
          <w:tcPr>
            <w:tcW w:w="810" w:type="dxa"/>
            <w:shd w:val="clear" w:color="auto" w:fill="auto"/>
          </w:tcPr>
          <w:p w:rsidR="00135AB9" w:rsidRPr="0066360C" w:rsidRDefault="00135AB9" w:rsidP="00E16907">
            <w:pPr>
              <w:numPr>
                <w:ilvl w:val="0"/>
                <w:numId w:val="1"/>
              </w:numPr>
              <w:rPr>
                <w:rFonts w:eastAsia="Times New Roman"/>
                <w:b/>
                <w:noProof/>
                <w:sz w:val="25"/>
                <w:szCs w:val="25"/>
              </w:rPr>
            </w:pPr>
          </w:p>
        </w:tc>
        <w:tc>
          <w:tcPr>
            <w:tcW w:w="288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Thủ tục đề nghị tổ chức đại hội của tổ chức tôn giáo, tổ chức tôn giáo trực thuộc, tổ chức được cấp chứng nhận đăng ký hoạt động tôn giáo có địa bàn hoạt động ở nhiều huyện thuộc một tỉnh.</w:t>
            </w:r>
          </w:p>
        </w:tc>
        <w:tc>
          <w:tcPr>
            <w:tcW w:w="1350" w:type="dxa"/>
            <w:shd w:val="clear" w:color="auto" w:fill="auto"/>
          </w:tcPr>
          <w:p w:rsidR="00143AC6" w:rsidRPr="00290414" w:rsidRDefault="00135AB9" w:rsidP="00143AC6">
            <w:pPr>
              <w:spacing w:after="120" w:line="234" w:lineRule="atLeast"/>
              <w:jc w:val="both"/>
              <w:rPr>
                <w:rFonts w:eastAsia="Times New Roman"/>
                <w:i/>
                <w:color w:val="000000"/>
                <w:sz w:val="25"/>
                <w:szCs w:val="25"/>
              </w:rPr>
            </w:pPr>
            <w:r w:rsidRPr="00F10FB1">
              <w:rPr>
                <w:rFonts w:eastAsia="Times New Roman"/>
                <w:color w:val="C00000"/>
                <w:sz w:val="25"/>
                <w:szCs w:val="25"/>
              </w:rPr>
              <w:t xml:space="preserve">15 </w:t>
            </w:r>
            <w:r>
              <w:rPr>
                <w:rFonts w:eastAsia="Times New Roman"/>
                <w:color w:val="000000"/>
                <w:sz w:val="25"/>
                <w:szCs w:val="25"/>
              </w:rPr>
              <w:t xml:space="preserve">ngày </w:t>
            </w:r>
            <w:r w:rsidRPr="00486862">
              <w:rPr>
                <w:rFonts w:eastAsia="Times New Roman"/>
                <w:color w:val="000000"/>
                <w:sz w:val="25"/>
                <w:szCs w:val="25"/>
              </w:rPr>
              <w:t xml:space="preserve">kể từ ngày Sở Nội vụ nhận đủ hồ sơ </w:t>
            </w:r>
            <w:r>
              <w:rPr>
                <w:rFonts w:eastAsia="Times New Roman"/>
                <w:color w:val="000000"/>
                <w:sz w:val="25"/>
                <w:szCs w:val="25"/>
              </w:rPr>
              <w:t xml:space="preserve">đề nghị </w:t>
            </w:r>
            <w:r w:rsidR="00143AC6">
              <w:rPr>
                <w:rFonts w:eastAsia="Times New Roman"/>
                <w:color w:val="000000"/>
                <w:sz w:val="25"/>
                <w:szCs w:val="25"/>
              </w:rPr>
              <w:t xml:space="preserve">hợp lệ </w:t>
            </w:r>
            <w:r w:rsidR="00143AC6" w:rsidRPr="00290414">
              <w:rPr>
                <w:rFonts w:eastAsia="Times New Roman"/>
                <w:i/>
                <w:color w:val="000000"/>
                <w:sz w:val="25"/>
                <w:szCs w:val="25"/>
              </w:rPr>
              <w:t>(giảm 15 ngày so với quy định của Trung ương).</w:t>
            </w:r>
          </w:p>
          <w:p w:rsidR="00135AB9" w:rsidRPr="00486862" w:rsidRDefault="00135AB9" w:rsidP="00F10FB1">
            <w:pPr>
              <w:spacing w:after="120" w:line="234" w:lineRule="atLeast"/>
              <w:jc w:val="both"/>
              <w:rPr>
                <w:rFonts w:eastAsia="Times New Roman"/>
                <w:color w:val="000000"/>
                <w:sz w:val="25"/>
                <w:szCs w:val="25"/>
              </w:rPr>
            </w:pPr>
          </w:p>
        </w:tc>
        <w:tc>
          <w:tcPr>
            <w:tcW w:w="1620" w:type="dxa"/>
            <w:shd w:val="clear" w:color="auto" w:fill="auto"/>
          </w:tcPr>
          <w:p w:rsidR="00135AB9" w:rsidRPr="0066360C" w:rsidRDefault="00135AB9" w:rsidP="002703B1">
            <w:pPr>
              <w:spacing w:after="120" w:line="234" w:lineRule="atLeast"/>
              <w:jc w:val="both"/>
              <w:rPr>
                <w:rFonts w:eastAsia="Times New Roman"/>
                <w:color w:val="FF0000"/>
                <w:sz w:val="25"/>
                <w:szCs w:val="25"/>
              </w:rPr>
            </w:pPr>
            <w:r w:rsidRPr="004873E7">
              <w:rPr>
                <w:rFonts w:eastAsia="Times New Roman"/>
                <w:color w:val="C00000"/>
                <w:sz w:val="25"/>
                <w:szCs w:val="25"/>
              </w:rPr>
              <w:t>Sở Nội vụ tỉnh Trà Vinh.</w:t>
            </w:r>
          </w:p>
        </w:tc>
        <w:tc>
          <w:tcPr>
            <w:tcW w:w="99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Không.</w:t>
            </w:r>
          </w:p>
        </w:tc>
        <w:tc>
          <w:tcPr>
            <w:tcW w:w="3510" w:type="dxa"/>
            <w:shd w:val="clear" w:color="auto" w:fill="auto"/>
          </w:tcPr>
          <w:p w:rsidR="00135AB9" w:rsidRPr="00BE07BB" w:rsidRDefault="00135AB9" w:rsidP="002703B1">
            <w:pPr>
              <w:spacing w:after="120"/>
              <w:rPr>
                <w:color w:val="000000"/>
                <w:sz w:val="25"/>
                <w:szCs w:val="25"/>
                <w:lang w:val="sv-SE"/>
              </w:rPr>
            </w:pPr>
            <w:r w:rsidRPr="00BE07BB">
              <w:rPr>
                <w:color w:val="000000"/>
                <w:sz w:val="25"/>
                <w:szCs w:val="25"/>
                <w:lang w:val="sv-SE"/>
              </w:rPr>
              <w:t>- Luật tín ngưỡng, tôn giáo ngày 18/11/2016.</w:t>
            </w:r>
          </w:p>
          <w:p w:rsidR="00135AB9" w:rsidRPr="00BE07BB" w:rsidRDefault="00135AB9"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35AB9" w:rsidRPr="00D1315C" w:rsidRDefault="00135AB9" w:rsidP="002703B1">
            <w:pPr>
              <w:spacing w:after="120"/>
              <w:rPr>
                <w:color w:val="000000"/>
                <w:sz w:val="25"/>
                <w:szCs w:val="25"/>
                <w:lang w:val="sv-SE"/>
              </w:rPr>
            </w:pPr>
            <w:r w:rsidRPr="00BE07BB">
              <w:rPr>
                <w:color w:val="000000"/>
                <w:sz w:val="25"/>
                <w:szCs w:val="25"/>
              </w:rPr>
              <w:t>- Thông tư số 02/2017/TT-VPCP ngày 31/10/2017 của Văn phòng Chính phủ hướng dẫn về nghiệp vụ kiểm soát thủ tục hành chính.</w:t>
            </w:r>
          </w:p>
        </w:tc>
      </w:tr>
      <w:tr w:rsidR="00135AB9" w:rsidRPr="0066360C" w:rsidTr="00B4313D">
        <w:tc>
          <w:tcPr>
            <w:tcW w:w="810" w:type="dxa"/>
            <w:shd w:val="clear" w:color="auto" w:fill="auto"/>
          </w:tcPr>
          <w:p w:rsidR="00135AB9" w:rsidRPr="0066360C" w:rsidRDefault="00135AB9" w:rsidP="00E16907">
            <w:pPr>
              <w:numPr>
                <w:ilvl w:val="0"/>
                <w:numId w:val="1"/>
              </w:numPr>
              <w:rPr>
                <w:rFonts w:eastAsia="Times New Roman"/>
                <w:b/>
                <w:noProof/>
                <w:sz w:val="25"/>
                <w:szCs w:val="25"/>
              </w:rPr>
            </w:pPr>
          </w:p>
        </w:tc>
        <w:tc>
          <w:tcPr>
            <w:tcW w:w="288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 xml:space="preserve">Thủ tục đề nghị tổ chức cuộc lễ ngoài cơ sở tôn giáo, địa điểm hợp pháp đã đăng ký có quy mô tổ chức ở nhiều huyện thuộc một tỉnh hoặc ở nhiều </w:t>
            </w:r>
            <w:r w:rsidRPr="0066360C">
              <w:rPr>
                <w:rFonts w:eastAsia="Times New Roman"/>
                <w:color w:val="000000"/>
                <w:sz w:val="25"/>
                <w:szCs w:val="25"/>
              </w:rPr>
              <w:lastRenderedPageBreak/>
              <w:t>tỉnh.</w:t>
            </w:r>
          </w:p>
        </w:tc>
        <w:tc>
          <w:tcPr>
            <w:tcW w:w="1350" w:type="dxa"/>
            <w:shd w:val="clear" w:color="auto" w:fill="auto"/>
          </w:tcPr>
          <w:p w:rsidR="00143AC6" w:rsidRPr="00290414" w:rsidRDefault="00135AB9" w:rsidP="00143AC6">
            <w:pPr>
              <w:spacing w:after="120" w:line="234" w:lineRule="atLeast"/>
              <w:jc w:val="both"/>
              <w:rPr>
                <w:rFonts w:eastAsia="Times New Roman"/>
                <w:i/>
                <w:color w:val="000000"/>
                <w:sz w:val="25"/>
                <w:szCs w:val="25"/>
              </w:rPr>
            </w:pPr>
            <w:r w:rsidRPr="00D847B1">
              <w:rPr>
                <w:rFonts w:eastAsia="Times New Roman"/>
                <w:color w:val="C00000"/>
                <w:sz w:val="25"/>
                <w:szCs w:val="25"/>
              </w:rPr>
              <w:lastRenderedPageBreak/>
              <w:t>15</w:t>
            </w:r>
            <w:r w:rsidRPr="00D847B1">
              <w:rPr>
                <w:rFonts w:eastAsia="Times New Roman"/>
                <w:color w:val="000000"/>
                <w:sz w:val="25"/>
                <w:szCs w:val="25"/>
              </w:rPr>
              <w:t xml:space="preserve"> ngày kể từ ngày Sở Nội vụ nhận đủ hồ sơ đề nghị </w:t>
            </w:r>
            <w:r w:rsidR="00143AC6">
              <w:rPr>
                <w:rFonts w:eastAsia="Times New Roman"/>
                <w:color w:val="000000"/>
                <w:sz w:val="25"/>
                <w:szCs w:val="25"/>
              </w:rPr>
              <w:t xml:space="preserve">hợp lệ </w:t>
            </w:r>
            <w:r w:rsidR="00143AC6" w:rsidRPr="00290414">
              <w:rPr>
                <w:rFonts w:eastAsia="Times New Roman"/>
                <w:i/>
                <w:color w:val="000000"/>
                <w:sz w:val="25"/>
                <w:szCs w:val="25"/>
              </w:rPr>
              <w:t xml:space="preserve">(giảm 15 </w:t>
            </w:r>
            <w:r w:rsidR="00143AC6" w:rsidRPr="00290414">
              <w:rPr>
                <w:rFonts w:eastAsia="Times New Roman"/>
                <w:i/>
                <w:color w:val="000000"/>
                <w:sz w:val="25"/>
                <w:szCs w:val="25"/>
              </w:rPr>
              <w:lastRenderedPageBreak/>
              <w:t>ngày so với quy định của Trung ương).</w:t>
            </w:r>
          </w:p>
          <w:p w:rsidR="00135AB9" w:rsidRPr="00D847B1" w:rsidRDefault="00135AB9" w:rsidP="00D847B1">
            <w:pPr>
              <w:spacing w:after="120" w:line="234" w:lineRule="atLeast"/>
              <w:jc w:val="both"/>
              <w:rPr>
                <w:rFonts w:eastAsia="Times New Roman"/>
                <w:color w:val="000000"/>
                <w:sz w:val="25"/>
                <w:szCs w:val="25"/>
              </w:rPr>
            </w:pPr>
          </w:p>
        </w:tc>
        <w:tc>
          <w:tcPr>
            <w:tcW w:w="1620" w:type="dxa"/>
            <w:shd w:val="clear" w:color="auto" w:fill="auto"/>
          </w:tcPr>
          <w:p w:rsidR="00135AB9" w:rsidRPr="0066360C" w:rsidRDefault="00135AB9" w:rsidP="002703B1">
            <w:pPr>
              <w:spacing w:after="120" w:line="234" w:lineRule="atLeast"/>
              <w:jc w:val="both"/>
              <w:rPr>
                <w:rFonts w:eastAsia="Times New Roman"/>
                <w:color w:val="FF0000"/>
                <w:sz w:val="25"/>
                <w:szCs w:val="25"/>
              </w:rPr>
            </w:pPr>
            <w:r w:rsidRPr="004873E7">
              <w:rPr>
                <w:rFonts w:eastAsia="Times New Roman"/>
                <w:color w:val="C00000"/>
                <w:sz w:val="25"/>
                <w:szCs w:val="25"/>
              </w:rPr>
              <w:lastRenderedPageBreak/>
              <w:t>Sở Nội vụ tỉnh Trà Vinh.</w:t>
            </w:r>
          </w:p>
        </w:tc>
        <w:tc>
          <w:tcPr>
            <w:tcW w:w="99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Không.</w:t>
            </w:r>
          </w:p>
        </w:tc>
        <w:tc>
          <w:tcPr>
            <w:tcW w:w="3510" w:type="dxa"/>
            <w:shd w:val="clear" w:color="auto" w:fill="auto"/>
          </w:tcPr>
          <w:p w:rsidR="00135AB9" w:rsidRPr="00BE07BB" w:rsidRDefault="00135AB9" w:rsidP="002703B1">
            <w:pPr>
              <w:spacing w:after="120"/>
              <w:rPr>
                <w:color w:val="000000"/>
                <w:sz w:val="25"/>
                <w:szCs w:val="25"/>
                <w:lang w:val="sv-SE"/>
              </w:rPr>
            </w:pPr>
            <w:r w:rsidRPr="00BE07BB">
              <w:rPr>
                <w:color w:val="000000"/>
                <w:sz w:val="25"/>
                <w:szCs w:val="25"/>
                <w:lang w:val="sv-SE"/>
              </w:rPr>
              <w:t>- Luật tín ngưỡng, tôn giáo ngày 18/11/2016.</w:t>
            </w:r>
          </w:p>
          <w:p w:rsidR="00135AB9" w:rsidRPr="00BE07BB" w:rsidRDefault="00135AB9"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w:t>
            </w:r>
            <w:r w:rsidRPr="00BE07BB">
              <w:rPr>
                <w:color w:val="000000"/>
                <w:sz w:val="25"/>
                <w:szCs w:val="25"/>
              </w:rPr>
              <w:lastRenderedPageBreak/>
              <w:t>biện pháp thi hành Luật tín ngưỡng, tôn giáo.</w:t>
            </w:r>
          </w:p>
          <w:p w:rsidR="00135AB9" w:rsidRPr="00D1315C" w:rsidRDefault="00135AB9" w:rsidP="002703B1">
            <w:pPr>
              <w:spacing w:after="120"/>
              <w:rPr>
                <w:color w:val="000000"/>
                <w:sz w:val="25"/>
                <w:szCs w:val="25"/>
                <w:lang w:val="sv-SE"/>
              </w:rPr>
            </w:pPr>
            <w:r w:rsidRPr="00BE07BB">
              <w:rPr>
                <w:color w:val="000000"/>
                <w:sz w:val="25"/>
                <w:szCs w:val="25"/>
              </w:rPr>
              <w:t>- Thông tư số 02/2017/TT-VPCP ngày 31/10/2017 của Văn phòng Chính phủ hướng dẫn về nghiệp vụ kiểm soát thủ tục hành chính.</w:t>
            </w:r>
          </w:p>
        </w:tc>
      </w:tr>
      <w:tr w:rsidR="00135AB9" w:rsidRPr="0066360C" w:rsidTr="00B4313D">
        <w:tc>
          <w:tcPr>
            <w:tcW w:w="810" w:type="dxa"/>
            <w:shd w:val="clear" w:color="auto" w:fill="auto"/>
          </w:tcPr>
          <w:p w:rsidR="00135AB9" w:rsidRPr="0066360C" w:rsidRDefault="00135AB9" w:rsidP="00E16907">
            <w:pPr>
              <w:numPr>
                <w:ilvl w:val="0"/>
                <w:numId w:val="1"/>
              </w:numPr>
              <w:rPr>
                <w:rFonts w:eastAsia="Times New Roman"/>
                <w:b/>
                <w:noProof/>
                <w:sz w:val="25"/>
                <w:szCs w:val="25"/>
              </w:rPr>
            </w:pPr>
          </w:p>
        </w:tc>
        <w:tc>
          <w:tcPr>
            <w:tcW w:w="288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Thủ tục đề nghị giảng đạo ngoài địa bàn phụ trách, cơ sở tôn giáo, địa điểm hợp pháp đã đăng ký có quy mô tổ chức ở nhiều huyện thuộc một tỉnh hoặc ở nhiều tỉnh.</w:t>
            </w:r>
          </w:p>
        </w:tc>
        <w:tc>
          <w:tcPr>
            <w:tcW w:w="1350" w:type="dxa"/>
            <w:shd w:val="clear" w:color="auto" w:fill="auto"/>
          </w:tcPr>
          <w:p w:rsidR="00143AC6" w:rsidRPr="00290414" w:rsidRDefault="00135AB9" w:rsidP="00143AC6">
            <w:pPr>
              <w:spacing w:after="120" w:line="234" w:lineRule="atLeast"/>
              <w:jc w:val="both"/>
              <w:rPr>
                <w:rFonts w:eastAsia="Times New Roman"/>
                <w:i/>
                <w:color w:val="000000"/>
                <w:sz w:val="25"/>
                <w:szCs w:val="25"/>
              </w:rPr>
            </w:pPr>
            <w:r w:rsidRPr="00CF3177">
              <w:rPr>
                <w:rFonts w:eastAsia="Times New Roman"/>
                <w:color w:val="C00000"/>
                <w:sz w:val="25"/>
                <w:szCs w:val="25"/>
              </w:rPr>
              <w:t>15</w:t>
            </w:r>
            <w:r w:rsidRPr="00DA2A12">
              <w:rPr>
                <w:rFonts w:eastAsia="Times New Roman"/>
                <w:color w:val="000000"/>
                <w:sz w:val="25"/>
                <w:szCs w:val="25"/>
              </w:rPr>
              <w:t xml:space="preserve"> ngày kể từ ngày Sở Nội vụ nhận đủ hồ sơ đề nghị </w:t>
            </w:r>
            <w:r w:rsidR="00143AC6">
              <w:rPr>
                <w:rFonts w:eastAsia="Times New Roman"/>
                <w:color w:val="000000"/>
                <w:sz w:val="25"/>
                <w:szCs w:val="25"/>
              </w:rPr>
              <w:t xml:space="preserve">hợp lệ </w:t>
            </w:r>
            <w:r w:rsidR="00143AC6" w:rsidRPr="00290414">
              <w:rPr>
                <w:rFonts w:eastAsia="Times New Roman"/>
                <w:i/>
                <w:color w:val="000000"/>
                <w:sz w:val="25"/>
                <w:szCs w:val="25"/>
              </w:rPr>
              <w:t>(giảm 15 ngày so với quy định của Trung ương).</w:t>
            </w:r>
          </w:p>
          <w:p w:rsidR="00135AB9" w:rsidRPr="00DA2A12" w:rsidRDefault="00135AB9" w:rsidP="00DA2A12">
            <w:pPr>
              <w:spacing w:after="120" w:line="234" w:lineRule="atLeast"/>
              <w:jc w:val="both"/>
              <w:rPr>
                <w:rFonts w:eastAsia="Times New Roman"/>
                <w:color w:val="000000"/>
                <w:sz w:val="25"/>
                <w:szCs w:val="25"/>
              </w:rPr>
            </w:pPr>
          </w:p>
        </w:tc>
        <w:tc>
          <w:tcPr>
            <w:tcW w:w="1620" w:type="dxa"/>
            <w:shd w:val="clear" w:color="auto" w:fill="auto"/>
          </w:tcPr>
          <w:p w:rsidR="00135AB9" w:rsidRPr="0066360C" w:rsidRDefault="00135AB9" w:rsidP="002703B1">
            <w:pPr>
              <w:spacing w:after="120" w:line="234" w:lineRule="atLeast"/>
              <w:jc w:val="both"/>
              <w:rPr>
                <w:rFonts w:eastAsia="Times New Roman"/>
                <w:color w:val="FF0000"/>
                <w:sz w:val="25"/>
                <w:szCs w:val="25"/>
              </w:rPr>
            </w:pPr>
            <w:r w:rsidRPr="004873E7">
              <w:rPr>
                <w:rFonts w:eastAsia="Times New Roman"/>
                <w:color w:val="C00000"/>
                <w:sz w:val="25"/>
                <w:szCs w:val="25"/>
              </w:rPr>
              <w:t>Sở Nội vụ tỉnh Trà Vinh.</w:t>
            </w:r>
          </w:p>
        </w:tc>
        <w:tc>
          <w:tcPr>
            <w:tcW w:w="990" w:type="dxa"/>
            <w:shd w:val="clear" w:color="auto" w:fill="auto"/>
          </w:tcPr>
          <w:p w:rsidR="00135AB9" w:rsidRPr="0066360C" w:rsidRDefault="00135AB9" w:rsidP="00B4313D">
            <w:pPr>
              <w:spacing w:after="120" w:line="234" w:lineRule="atLeast"/>
              <w:jc w:val="both"/>
              <w:rPr>
                <w:rFonts w:eastAsia="Times New Roman"/>
                <w:color w:val="000000"/>
                <w:sz w:val="25"/>
                <w:szCs w:val="25"/>
              </w:rPr>
            </w:pPr>
            <w:r w:rsidRPr="0066360C">
              <w:rPr>
                <w:rFonts w:eastAsia="Times New Roman"/>
                <w:color w:val="000000"/>
                <w:sz w:val="25"/>
                <w:szCs w:val="25"/>
              </w:rPr>
              <w:t>Không.</w:t>
            </w:r>
          </w:p>
        </w:tc>
        <w:tc>
          <w:tcPr>
            <w:tcW w:w="3510" w:type="dxa"/>
            <w:shd w:val="clear" w:color="auto" w:fill="auto"/>
          </w:tcPr>
          <w:p w:rsidR="00135AB9" w:rsidRPr="00BE07BB" w:rsidRDefault="00135AB9" w:rsidP="002703B1">
            <w:pPr>
              <w:spacing w:after="120"/>
              <w:rPr>
                <w:color w:val="000000"/>
                <w:sz w:val="25"/>
                <w:szCs w:val="25"/>
                <w:lang w:val="sv-SE"/>
              </w:rPr>
            </w:pPr>
            <w:r w:rsidRPr="00BE07BB">
              <w:rPr>
                <w:color w:val="000000"/>
                <w:sz w:val="25"/>
                <w:szCs w:val="25"/>
                <w:lang w:val="sv-SE"/>
              </w:rPr>
              <w:t>- Luật tín ngưỡng, tôn giáo ngày 18/11/2016.</w:t>
            </w:r>
          </w:p>
          <w:p w:rsidR="00135AB9" w:rsidRPr="00BE07BB" w:rsidRDefault="00135AB9"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35AB9" w:rsidRPr="00D1315C" w:rsidRDefault="00135AB9" w:rsidP="002703B1">
            <w:pPr>
              <w:spacing w:after="120"/>
              <w:rPr>
                <w:color w:val="000000"/>
                <w:sz w:val="25"/>
                <w:szCs w:val="25"/>
                <w:lang w:val="sv-SE"/>
              </w:rPr>
            </w:pPr>
            <w:r w:rsidRPr="00BE07BB">
              <w:rPr>
                <w:color w:val="000000"/>
                <w:sz w:val="25"/>
                <w:szCs w:val="25"/>
              </w:rPr>
              <w:t>- Thông tư số 02/2017/TT-VPCP ngày 31/10/2017 của Văn phòng Chính phủ hướng dẫn về nghiệp vụ kiểm soát thủ tục hành chính.</w:t>
            </w:r>
          </w:p>
        </w:tc>
      </w:tr>
    </w:tbl>
    <w:p w:rsidR="00E16907" w:rsidRDefault="00E16907" w:rsidP="00E16907">
      <w:pPr>
        <w:spacing w:before="120" w:after="120"/>
        <w:ind w:firstLine="720"/>
        <w:rPr>
          <w:b/>
          <w:bCs/>
          <w:color w:val="000000"/>
        </w:rPr>
      </w:pPr>
      <w:r>
        <w:rPr>
          <w:b/>
          <w:bCs/>
          <w:color w:val="000000"/>
        </w:rPr>
        <w:t xml:space="preserve">B. </w:t>
      </w:r>
      <w:r w:rsidRPr="006B5B2F">
        <w:rPr>
          <w:b/>
          <w:bCs/>
          <w:color w:val="000000"/>
        </w:rPr>
        <w:t>THỦ TỤC HÀNH CHÍNH</w:t>
      </w:r>
      <w:r>
        <w:rPr>
          <w:b/>
          <w:bCs/>
          <w:color w:val="000000"/>
        </w:rPr>
        <w:t xml:space="preserve"> CẤP HUYỆN</w:t>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880"/>
        <w:gridCol w:w="1350"/>
        <w:gridCol w:w="1620"/>
        <w:gridCol w:w="990"/>
        <w:gridCol w:w="3510"/>
      </w:tblGrid>
      <w:tr w:rsidR="00E16907" w:rsidRPr="00BE07BB" w:rsidTr="00B4313D">
        <w:trPr>
          <w:tblHeader/>
        </w:trPr>
        <w:tc>
          <w:tcPr>
            <w:tcW w:w="810" w:type="dxa"/>
            <w:shd w:val="clear" w:color="auto" w:fill="auto"/>
            <w:vAlign w:val="center"/>
          </w:tcPr>
          <w:p w:rsidR="00E16907" w:rsidRPr="00BE07BB" w:rsidRDefault="00E16907" w:rsidP="00B4313D">
            <w:pPr>
              <w:spacing w:after="120" w:line="234" w:lineRule="atLeast"/>
              <w:jc w:val="center"/>
              <w:rPr>
                <w:rFonts w:eastAsia="Times New Roman"/>
                <w:color w:val="000000"/>
                <w:sz w:val="25"/>
                <w:szCs w:val="25"/>
              </w:rPr>
            </w:pPr>
            <w:r w:rsidRPr="00BE07BB">
              <w:rPr>
                <w:rFonts w:eastAsia="Times New Roman"/>
                <w:b/>
                <w:bCs/>
                <w:color w:val="000000"/>
                <w:sz w:val="25"/>
                <w:szCs w:val="25"/>
              </w:rPr>
              <w:t>TT</w:t>
            </w:r>
          </w:p>
        </w:tc>
        <w:tc>
          <w:tcPr>
            <w:tcW w:w="2880" w:type="dxa"/>
            <w:shd w:val="clear" w:color="auto" w:fill="auto"/>
            <w:vAlign w:val="center"/>
          </w:tcPr>
          <w:p w:rsidR="00E16907" w:rsidRPr="00BE07BB" w:rsidRDefault="00E16907" w:rsidP="00B4313D">
            <w:pPr>
              <w:spacing w:after="120" w:line="234" w:lineRule="atLeast"/>
              <w:jc w:val="center"/>
              <w:rPr>
                <w:rFonts w:eastAsia="Times New Roman"/>
                <w:color w:val="000000"/>
                <w:sz w:val="25"/>
                <w:szCs w:val="25"/>
              </w:rPr>
            </w:pPr>
            <w:r w:rsidRPr="00BE07BB">
              <w:rPr>
                <w:rFonts w:eastAsia="Times New Roman"/>
                <w:b/>
                <w:bCs/>
                <w:color w:val="000000"/>
                <w:sz w:val="25"/>
                <w:szCs w:val="25"/>
              </w:rPr>
              <w:t>Tên thủ tục hành chính</w:t>
            </w:r>
          </w:p>
        </w:tc>
        <w:tc>
          <w:tcPr>
            <w:tcW w:w="1350" w:type="dxa"/>
            <w:shd w:val="clear" w:color="auto" w:fill="auto"/>
            <w:vAlign w:val="center"/>
          </w:tcPr>
          <w:p w:rsidR="00E16907" w:rsidRPr="00BE07BB" w:rsidRDefault="00E16907" w:rsidP="00B4313D">
            <w:pPr>
              <w:spacing w:after="120" w:line="234" w:lineRule="atLeast"/>
              <w:ind w:left="-79" w:right="-146"/>
              <w:jc w:val="center"/>
              <w:rPr>
                <w:rFonts w:eastAsia="Times New Roman"/>
                <w:color w:val="000000"/>
                <w:sz w:val="25"/>
                <w:szCs w:val="25"/>
              </w:rPr>
            </w:pPr>
            <w:r w:rsidRPr="00BE07BB">
              <w:rPr>
                <w:rFonts w:eastAsia="Times New Roman"/>
                <w:b/>
                <w:bCs/>
                <w:color w:val="000000"/>
                <w:sz w:val="25"/>
                <w:szCs w:val="25"/>
              </w:rPr>
              <w:t>Thời hạn giải quyết</w:t>
            </w:r>
          </w:p>
        </w:tc>
        <w:tc>
          <w:tcPr>
            <w:tcW w:w="1620" w:type="dxa"/>
            <w:shd w:val="clear" w:color="auto" w:fill="auto"/>
            <w:vAlign w:val="center"/>
          </w:tcPr>
          <w:p w:rsidR="00E16907" w:rsidRPr="00BE07BB" w:rsidRDefault="00E16907" w:rsidP="00B4313D">
            <w:pPr>
              <w:spacing w:after="120" w:line="234" w:lineRule="atLeast"/>
              <w:jc w:val="center"/>
              <w:rPr>
                <w:rFonts w:eastAsia="Times New Roman"/>
                <w:color w:val="000000"/>
                <w:sz w:val="25"/>
                <w:szCs w:val="25"/>
              </w:rPr>
            </w:pPr>
            <w:r w:rsidRPr="00BE07BB">
              <w:rPr>
                <w:rFonts w:eastAsia="Times New Roman"/>
                <w:b/>
                <w:bCs/>
                <w:color w:val="000000"/>
                <w:sz w:val="25"/>
                <w:szCs w:val="25"/>
              </w:rPr>
              <w:t>Địa điểm thực hiện</w:t>
            </w:r>
          </w:p>
        </w:tc>
        <w:tc>
          <w:tcPr>
            <w:tcW w:w="990" w:type="dxa"/>
            <w:shd w:val="clear" w:color="auto" w:fill="auto"/>
            <w:vAlign w:val="center"/>
          </w:tcPr>
          <w:p w:rsidR="00E16907" w:rsidRPr="00BE07BB" w:rsidRDefault="00E16907" w:rsidP="00B4313D">
            <w:pPr>
              <w:spacing w:after="120" w:line="234" w:lineRule="atLeast"/>
              <w:jc w:val="center"/>
              <w:rPr>
                <w:rFonts w:eastAsia="Times New Roman"/>
                <w:color w:val="000000"/>
                <w:sz w:val="25"/>
                <w:szCs w:val="25"/>
              </w:rPr>
            </w:pPr>
            <w:r w:rsidRPr="00BE07BB">
              <w:rPr>
                <w:rFonts w:eastAsia="Times New Roman"/>
                <w:b/>
                <w:bCs/>
                <w:color w:val="000000"/>
                <w:sz w:val="25"/>
                <w:szCs w:val="25"/>
              </w:rPr>
              <w:t>Phí, lệ phí (nếu có)</w:t>
            </w:r>
          </w:p>
        </w:tc>
        <w:tc>
          <w:tcPr>
            <w:tcW w:w="3510" w:type="dxa"/>
            <w:shd w:val="clear" w:color="auto" w:fill="auto"/>
            <w:vAlign w:val="center"/>
          </w:tcPr>
          <w:p w:rsidR="00E16907" w:rsidRPr="00BE07BB" w:rsidRDefault="00E16907" w:rsidP="00B4313D">
            <w:pPr>
              <w:spacing w:after="120" w:line="234" w:lineRule="atLeast"/>
              <w:jc w:val="center"/>
              <w:rPr>
                <w:rFonts w:eastAsia="Times New Roman"/>
                <w:color w:val="000000"/>
                <w:sz w:val="25"/>
                <w:szCs w:val="25"/>
              </w:rPr>
            </w:pPr>
            <w:r w:rsidRPr="00BE07BB">
              <w:rPr>
                <w:rFonts w:eastAsia="Times New Roman"/>
                <w:b/>
                <w:bCs/>
                <w:color w:val="000000"/>
                <w:sz w:val="25"/>
                <w:szCs w:val="25"/>
              </w:rPr>
              <w:t>Căn cứ pháp lý</w:t>
            </w:r>
          </w:p>
        </w:tc>
      </w:tr>
      <w:tr w:rsidR="00E16907" w:rsidRPr="00BE07BB" w:rsidTr="00B4313D">
        <w:tc>
          <w:tcPr>
            <w:tcW w:w="810" w:type="dxa"/>
            <w:shd w:val="clear" w:color="auto" w:fill="auto"/>
          </w:tcPr>
          <w:p w:rsidR="00E16907" w:rsidRPr="00BE07BB" w:rsidRDefault="00E16907" w:rsidP="00B4313D">
            <w:pPr>
              <w:rPr>
                <w:rFonts w:eastAsia="Times New Roman"/>
                <w:b/>
                <w:noProof/>
                <w:sz w:val="25"/>
                <w:szCs w:val="25"/>
              </w:rPr>
            </w:pPr>
          </w:p>
        </w:tc>
        <w:tc>
          <w:tcPr>
            <w:tcW w:w="2880" w:type="dxa"/>
            <w:shd w:val="clear" w:color="auto" w:fill="auto"/>
          </w:tcPr>
          <w:p w:rsidR="00E16907" w:rsidRPr="00BE07BB" w:rsidRDefault="00E16907" w:rsidP="00B4313D">
            <w:pPr>
              <w:rPr>
                <w:rFonts w:eastAsia="Times New Roman"/>
                <w:b/>
                <w:noProof/>
                <w:sz w:val="25"/>
                <w:szCs w:val="25"/>
              </w:rPr>
            </w:pPr>
            <w:r w:rsidRPr="00BE07BB">
              <w:rPr>
                <w:rFonts w:eastAsia="Times New Roman"/>
                <w:b/>
                <w:color w:val="000000"/>
                <w:sz w:val="25"/>
                <w:szCs w:val="25"/>
                <w:lang w:val="sv-SE"/>
              </w:rPr>
              <w:t>Lĩnh vực tín ngưỡng, tôn giáo</w:t>
            </w:r>
          </w:p>
        </w:tc>
        <w:tc>
          <w:tcPr>
            <w:tcW w:w="1350" w:type="dxa"/>
            <w:shd w:val="clear" w:color="auto" w:fill="auto"/>
          </w:tcPr>
          <w:p w:rsidR="00E16907" w:rsidRPr="00BE07BB" w:rsidRDefault="00E16907" w:rsidP="00B4313D">
            <w:pPr>
              <w:rPr>
                <w:rFonts w:eastAsia="Times New Roman"/>
                <w:b/>
                <w:noProof/>
                <w:sz w:val="25"/>
                <w:szCs w:val="25"/>
              </w:rPr>
            </w:pPr>
          </w:p>
        </w:tc>
        <w:tc>
          <w:tcPr>
            <w:tcW w:w="1620" w:type="dxa"/>
            <w:shd w:val="clear" w:color="auto" w:fill="auto"/>
          </w:tcPr>
          <w:p w:rsidR="00E16907" w:rsidRPr="00BE07BB" w:rsidRDefault="00E16907" w:rsidP="00B4313D">
            <w:pPr>
              <w:rPr>
                <w:rFonts w:eastAsia="Times New Roman"/>
                <w:b/>
                <w:noProof/>
                <w:sz w:val="25"/>
                <w:szCs w:val="25"/>
              </w:rPr>
            </w:pPr>
          </w:p>
        </w:tc>
        <w:tc>
          <w:tcPr>
            <w:tcW w:w="990" w:type="dxa"/>
            <w:shd w:val="clear" w:color="auto" w:fill="auto"/>
          </w:tcPr>
          <w:p w:rsidR="00E16907" w:rsidRPr="00BE07BB" w:rsidRDefault="00E16907" w:rsidP="00B4313D">
            <w:pPr>
              <w:rPr>
                <w:rFonts w:eastAsia="Times New Roman"/>
                <w:b/>
                <w:noProof/>
                <w:sz w:val="25"/>
                <w:szCs w:val="25"/>
              </w:rPr>
            </w:pPr>
          </w:p>
        </w:tc>
        <w:tc>
          <w:tcPr>
            <w:tcW w:w="3510" w:type="dxa"/>
            <w:shd w:val="clear" w:color="auto" w:fill="auto"/>
          </w:tcPr>
          <w:p w:rsidR="00E16907" w:rsidRPr="00BE07BB" w:rsidRDefault="00E16907" w:rsidP="00B4313D">
            <w:pPr>
              <w:rPr>
                <w:rFonts w:eastAsia="Times New Roman"/>
                <w:b/>
                <w:noProof/>
                <w:sz w:val="25"/>
                <w:szCs w:val="25"/>
              </w:rPr>
            </w:pPr>
          </w:p>
        </w:tc>
      </w:tr>
      <w:tr w:rsidR="001A6481" w:rsidRPr="00BE07BB" w:rsidTr="00B4313D">
        <w:tc>
          <w:tcPr>
            <w:tcW w:w="810" w:type="dxa"/>
            <w:shd w:val="clear" w:color="auto" w:fill="auto"/>
          </w:tcPr>
          <w:p w:rsidR="001A6481" w:rsidRPr="00BE07BB" w:rsidRDefault="001A6481" w:rsidP="00E16907">
            <w:pPr>
              <w:numPr>
                <w:ilvl w:val="0"/>
                <w:numId w:val="2"/>
              </w:numPr>
              <w:rPr>
                <w:rFonts w:eastAsia="Times New Roman"/>
                <w:b/>
                <w:noProof/>
                <w:sz w:val="25"/>
                <w:szCs w:val="25"/>
              </w:rPr>
            </w:pPr>
          </w:p>
        </w:tc>
        <w:tc>
          <w:tcPr>
            <w:tcW w:w="2880" w:type="dxa"/>
            <w:shd w:val="clear" w:color="auto" w:fill="auto"/>
          </w:tcPr>
          <w:p w:rsidR="001A6481" w:rsidRPr="00BE07BB" w:rsidRDefault="001A6481" w:rsidP="00B4313D">
            <w:pPr>
              <w:spacing w:after="0" w:line="240" w:lineRule="auto"/>
              <w:jc w:val="both"/>
              <w:rPr>
                <w:rFonts w:eastAsia="Times New Roman"/>
                <w:color w:val="000000"/>
                <w:sz w:val="25"/>
                <w:szCs w:val="25"/>
              </w:rPr>
            </w:pPr>
            <w:r w:rsidRPr="00BE07BB">
              <w:rPr>
                <w:rFonts w:eastAsia="Times New Roman"/>
                <w:color w:val="000000"/>
                <w:sz w:val="25"/>
                <w:szCs w:val="25"/>
              </w:rPr>
              <w:t>Thủ tục thông báo mở lớp bồi dưỡng về tôn giáo theo quy định tại khoản 2 Điều 41 Luật tín ngưỡng, tôn giáo.</w:t>
            </w:r>
          </w:p>
        </w:tc>
        <w:tc>
          <w:tcPr>
            <w:tcW w:w="1350" w:type="dxa"/>
            <w:shd w:val="clear" w:color="auto" w:fill="auto"/>
          </w:tcPr>
          <w:p w:rsidR="001A6481" w:rsidRPr="00D1315C" w:rsidRDefault="001A6481" w:rsidP="00B4313D">
            <w:pPr>
              <w:spacing w:after="120" w:line="234" w:lineRule="atLeast"/>
              <w:jc w:val="both"/>
              <w:rPr>
                <w:rFonts w:eastAsia="Times New Roman"/>
                <w:sz w:val="25"/>
                <w:szCs w:val="25"/>
              </w:rPr>
            </w:pPr>
            <w:r w:rsidRPr="00D1315C">
              <w:rPr>
                <w:rFonts w:eastAsia="Times New Roman"/>
                <w:sz w:val="25"/>
                <w:szCs w:val="25"/>
              </w:rPr>
              <w:t xml:space="preserve">Ngay sau khi UBND cấp huyện nhận được văn </w:t>
            </w:r>
            <w:proofErr w:type="gramStart"/>
            <w:r w:rsidRPr="00D1315C">
              <w:rPr>
                <w:rFonts w:eastAsia="Times New Roman"/>
                <w:sz w:val="25"/>
                <w:szCs w:val="25"/>
              </w:rPr>
              <w:t>bản  thông</w:t>
            </w:r>
            <w:proofErr w:type="gramEnd"/>
            <w:r w:rsidRPr="00D1315C">
              <w:rPr>
                <w:rFonts w:eastAsia="Times New Roman"/>
                <w:sz w:val="25"/>
                <w:szCs w:val="25"/>
              </w:rPr>
              <w:t xml:space="preserve"> báo hợp lệ.</w:t>
            </w:r>
          </w:p>
        </w:tc>
        <w:tc>
          <w:tcPr>
            <w:tcW w:w="1620" w:type="dxa"/>
            <w:shd w:val="clear" w:color="auto" w:fill="auto"/>
          </w:tcPr>
          <w:p w:rsidR="001A6481" w:rsidRPr="00D1315C" w:rsidRDefault="001A6481" w:rsidP="00BE07BB">
            <w:pPr>
              <w:spacing w:after="120" w:line="234" w:lineRule="atLeast"/>
              <w:jc w:val="both"/>
              <w:rPr>
                <w:rFonts w:eastAsia="Times New Roman"/>
                <w:sz w:val="25"/>
                <w:szCs w:val="25"/>
              </w:rPr>
            </w:pPr>
            <w:r w:rsidRPr="00D1315C">
              <w:rPr>
                <w:sz w:val="25"/>
                <w:szCs w:val="25"/>
                <w:lang w:val="sv-SE"/>
              </w:rPr>
              <w:t>Ủy ban nhân dân cấp huyện.</w:t>
            </w:r>
          </w:p>
        </w:tc>
        <w:tc>
          <w:tcPr>
            <w:tcW w:w="990" w:type="dxa"/>
            <w:shd w:val="clear" w:color="auto" w:fill="auto"/>
          </w:tcPr>
          <w:p w:rsidR="001A6481" w:rsidRPr="00BE07BB" w:rsidRDefault="001A6481" w:rsidP="00B4313D">
            <w:pPr>
              <w:spacing w:after="120" w:line="234" w:lineRule="atLeast"/>
              <w:jc w:val="both"/>
              <w:rPr>
                <w:rFonts w:eastAsia="Times New Roman"/>
                <w:color w:val="000000"/>
                <w:sz w:val="25"/>
                <w:szCs w:val="25"/>
              </w:rPr>
            </w:pPr>
            <w:r w:rsidRPr="00BE07BB">
              <w:rPr>
                <w:rFonts w:eastAsia="Times New Roman"/>
                <w:color w:val="000000"/>
                <w:sz w:val="25"/>
                <w:szCs w:val="25"/>
              </w:rPr>
              <w:t>Không</w:t>
            </w:r>
          </w:p>
        </w:tc>
        <w:tc>
          <w:tcPr>
            <w:tcW w:w="3510" w:type="dxa"/>
            <w:shd w:val="clear" w:color="auto" w:fill="auto"/>
          </w:tcPr>
          <w:p w:rsidR="001A6481" w:rsidRPr="00BE07BB" w:rsidRDefault="001A6481" w:rsidP="002703B1">
            <w:pPr>
              <w:spacing w:after="120"/>
              <w:rPr>
                <w:color w:val="000000"/>
                <w:sz w:val="25"/>
                <w:szCs w:val="25"/>
                <w:lang w:val="sv-SE"/>
              </w:rPr>
            </w:pPr>
            <w:r w:rsidRPr="00BE07BB">
              <w:rPr>
                <w:color w:val="000000"/>
                <w:sz w:val="25"/>
                <w:szCs w:val="25"/>
                <w:lang w:val="sv-SE"/>
              </w:rPr>
              <w:t>- Luật tín ngưỡng, tôn giáo ngày 18/11/2016.</w:t>
            </w:r>
          </w:p>
          <w:p w:rsidR="001A6481" w:rsidRPr="00BE07BB" w:rsidRDefault="001A6481"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A6481" w:rsidRPr="00D1315C" w:rsidRDefault="001A6481" w:rsidP="002703B1">
            <w:pPr>
              <w:spacing w:after="120"/>
              <w:rPr>
                <w:color w:val="000000"/>
                <w:sz w:val="25"/>
                <w:szCs w:val="25"/>
                <w:lang w:val="sv-SE"/>
              </w:rPr>
            </w:pPr>
            <w:r w:rsidRPr="00BE07BB">
              <w:rPr>
                <w:color w:val="000000"/>
                <w:sz w:val="25"/>
                <w:szCs w:val="25"/>
              </w:rPr>
              <w:t xml:space="preserve">- Thông tư số 02/2017/TT-VPCP ngày 31/10/2017 của Văn </w:t>
            </w:r>
            <w:r w:rsidRPr="00BE07BB">
              <w:rPr>
                <w:color w:val="000000"/>
                <w:sz w:val="25"/>
                <w:szCs w:val="25"/>
              </w:rPr>
              <w:lastRenderedPageBreak/>
              <w:t>phòng Chính phủ hướng dẫn về nghiệp vụ kiểm soát thủ tục hành chính.</w:t>
            </w:r>
          </w:p>
        </w:tc>
      </w:tr>
      <w:tr w:rsidR="001A6481" w:rsidRPr="00BE07BB" w:rsidTr="00B4313D">
        <w:tc>
          <w:tcPr>
            <w:tcW w:w="810" w:type="dxa"/>
            <w:shd w:val="clear" w:color="auto" w:fill="auto"/>
          </w:tcPr>
          <w:p w:rsidR="001A6481" w:rsidRPr="00BE07BB" w:rsidRDefault="001A6481" w:rsidP="00E16907">
            <w:pPr>
              <w:numPr>
                <w:ilvl w:val="0"/>
                <w:numId w:val="2"/>
              </w:numPr>
              <w:rPr>
                <w:rFonts w:eastAsia="Times New Roman"/>
                <w:b/>
                <w:noProof/>
                <w:sz w:val="25"/>
                <w:szCs w:val="25"/>
              </w:rPr>
            </w:pPr>
          </w:p>
        </w:tc>
        <w:tc>
          <w:tcPr>
            <w:tcW w:w="2880" w:type="dxa"/>
            <w:shd w:val="clear" w:color="auto" w:fill="auto"/>
          </w:tcPr>
          <w:p w:rsidR="001A6481" w:rsidRPr="00BE07BB" w:rsidRDefault="001A6481" w:rsidP="00B4313D">
            <w:pPr>
              <w:spacing w:after="0" w:line="240" w:lineRule="auto"/>
              <w:jc w:val="both"/>
              <w:rPr>
                <w:rFonts w:eastAsia="Times New Roman"/>
                <w:color w:val="000000"/>
                <w:sz w:val="25"/>
                <w:szCs w:val="25"/>
              </w:rPr>
            </w:pPr>
            <w:r w:rsidRPr="00BE07BB">
              <w:rPr>
                <w:rFonts w:eastAsia="Times New Roman"/>
                <w:color w:val="000000"/>
                <w:sz w:val="25"/>
                <w:szCs w:val="25"/>
              </w:rPr>
              <w:t>Thủ tục thông báo danh mục hoạt động tôn giáo đối với tổ chức có địa bàn hoạt động tôn giáo ở nhiều xã thuộc một huyện.</w:t>
            </w:r>
          </w:p>
        </w:tc>
        <w:tc>
          <w:tcPr>
            <w:tcW w:w="1350" w:type="dxa"/>
            <w:shd w:val="clear" w:color="auto" w:fill="auto"/>
          </w:tcPr>
          <w:p w:rsidR="001A6481" w:rsidRPr="00BE07BB" w:rsidRDefault="001A6481" w:rsidP="00B4313D">
            <w:pPr>
              <w:spacing w:after="120" w:line="234" w:lineRule="atLeast"/>
              <w:jc w:val="both"/>
              <w:rPr>
                <w:rFonts w:eastAsia="Times New Roman"/>
                <w:color w:val="000000"/>
                <w:sz w:val="25"/>
                <w:szCs w:val="25"/>
              </w:rPr>
            </w:pPr>
            <w:r w:rsidRPr="00BE07BB">
              <w:rPr>
                <w:rFonts w:eastAsia="Times New Roman"/>
                <w:color w:val="000000"/>
                <w:sz w:val="25"/>
                <w:szCs w:val="25"/>
              </w:rPr>
              <w:t xml:space="preserve">Ngay sau khi UBND cấp huyện nhận được văn </w:t>
            </w:r>
            <w:proofErr w:type="gramStart"/>
            <w:r w:rsidRPr="00BE07BB">
              <w:rPr>
                <w:rFonts w:eastAsia="Times New Roman"/>
                <w:color w:val="000000"/>
                <w:sz w:val="25"/>
                <w:szCs w:val="25"/>
              </w:rPr>
              <w:t>bản  thông</w:t>
            </w:r>
            <w:proofErr w:type="gramEnd"/>
            <w:r w:rsidRPr="00BE07BB">
              <w:rPr>
                <w:rFonts w:eastAsia="Times New Roman"/>
                <w:color w:val="000000"/>
                <w:sz w:val="25"/>
                <w:szCs w:val="25"/>
              </w:rPr>
              <w:t xml:space="preserve"> báo hợp lệ.</w:t>
            </w:r>
          </w:p>
        </w:tc>
        <w:tc>
          <w:tcPr>
            <w:tcW w:w="1620" w:type="dxa"/>
            <w:shd w:val="clear" w:color="auto" w:fill="auto"/>
          </w:tcPr>
          <w:p w:rsidR="001A6481" w:rsidRPr="00BE07BB" w:rsidRDefault="001A6481" w:rsidP="00B4313D">
            <w:pPr>
              <w:jc w:val="both"/>
              <w:rPr>
                <w:rFonts w:eastAsia="Times New Roman"/>
                <w:sz w:val="25"/>
                <w:szCs w:val="25"/>
              </w:rPr>
            </w:pPr>
            <w:r w:rsidRPr="00BE07BB">
              <w:rPr>
                <w:color w:val="000000" w:themeColor="text1"/>
                <w:sz w:val="25"/>
                <w:szCs w:val="25"/>
                <w:lang w:val="sv-SE"/>
              </w:rPr>
              <w:t>Ủy ban nhân dân cấp huyện</w:t>
            </w:r>
            <w:r>
              <w:rPr>
                <w:color w:val="000000" w:themeColor="text1"/>
                <w:sz w:val="25"/>
                <w:szCs w:val="25"/>
                <w:lang w:val="sv-SE"/>
              </w:rPr>
              <w:t>.</w:t>
            </w:r>
          </w:p>
        </w:tc>
        <w:tc>
          <w:tcPr>
            <w:tcW w:w="990" w:type="dxa"/>
            <w:shd w:val="clear" w:color="auto" w:fill="auto"/>
          </w:tcPr>
          <w:p w:rsidR="001A6481" w:rsidRPr="00BE07BB" w:rsidRDefault="001A6481" w:rsidP="00B4313D">
            <w:pPr>
              <w:spacing w:after="120" w:line="234" w:lineRule="atLeast"/>
              <w:jc w:val="both"/>
              <w:rPr>
                <w:rFonts w:eastAsia="Times New Roman"/>
                <w:color w:val="000000"/>
                <w:sz w:val="25"/>
                <w:szCs w:val="25"/>
              </w:rPr>
            </w:pPr>
            <w:r w:rsidRPr="00BE07BB">
              <w:rPr>
                <w:rFonts w:eastAsia="Times New Roman"/>
                <w:color w:val="000000"/>
                <w:sz w:val="25"/>
                <w:szCs w:val="25"/>
              </w:rPr>
              <w:t>Không</w:t>
            </w:r>
          </w:p>
        </w:tc>
        <w:tc>
          <w:tcPr>
            <w:tcW w:w="3510" w:type="dxa"/>
            <w:shd w:val="clear" w:color="auto" w:fill="auto"/>
          </w:tcPr>
          <w:p w:rsidR="001A6481" w:rsidRPr="00BE07BB" w:rsidRDefault="001A6481" w:rsidP="002703B1">
            <w:pPr>
              <w:spacing w:after="120"/>
              <w:rPr>
                <w:color w:val="000000"/>
                <w:sz w:val="25"/>
                <w:szCs w:val="25"/>
                <w:lang w:val="sv-SE"/>
              </w:rPr>
            </w:pPr>
            <w:r w:rsidRPr="00BE07BB">
              <w:rPr>
                <w:color w:val="000000"/>
                <w:sz w:val="25"/>
                <w:szCs w:val="25"/>
                <w:lang w:val="sv-SE"/>
              </w:rPr>
              <w:t>- Luật tín ngưỡng, tôn giáo ngày 18/11/2016.</w:t>
            </w:r>
          </w:p>
          <w:p w:rsidR="001A6481" w:rsidRPr="00BE07BB" w:rsidRDefault="001A6481"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A6481" w:rsidRPr="00D1315C" w:rsidRDefault="001A6481" w:rsidP="002703B1">
            <w:pPr>
              <w:spacing w:after="120"/>
              <w:rPr>
                <w:color w:val="000000"/>
                <w:sz w:val="25"/>
                <w:szCs w:val="25"/>
                <w:lang w:val="sv-SE"/>
              </w:rPr>
            </w:pPr>
            <w:r w:rsidRPr="00BE07BB">
              <w:rPr>
                <w:color w:val="000000"/>
                <w:sz w:val="25"/>
                <w:szCs w:val="25"/>
              </w:rPr>
              <w:t>- Thông tư số 02/2017/TT-VPCP ngày 31/10/2017 của Văn phòng Chính phủ hướng dẫn về nghiệp vụ kiểm soát thủ tục hành chính.</w:t>
            </w:r>
          </w:p>
        </w:tc>
      </w:tr>
      <w:tr w:rsidR="001A6481" w:rsidRPr="00BE07BB" w:rsidTr="00B4313D">
        <w:tc>
          <w:tcPr>
            <w:tcW w:w="810" w:type="dxa"/>
            <w:shd w:val="clear" w:color="auto" w:fill="auto"/>
          </w:tcPr>
          <w:p w:rsidR="001A6481" w:rsidRPr="00BE07BB" w:rsidRDefault="001A6481" w:rsidP="00E16907">
            <w:pPr>
              <w:numPr>
                <w:ilvl w:val="0"/>
                <w:numId w:val="2"/>
              </w:numPr>
              <w:rPr>
                <w:rFonts w:eastAsia="Times New Roman"/>
                <w:b/>
                <w:noProof/>
                <w:sz w:val="25"/>
                <w:szCs w:val="25"/>
              </w:rPr>
            </w:pPr>
          </w:p>
        </w:tc>
        <w:tc>
          <w:tcPr>
            <w:tcW w:w="2880" w:type="dxa"/>
            <w:shd w:val="clear" w:color="auto" w:fill="auto"/>
          </w:tcPr>
          <w:p w:rsidR="001A6481" w:rsidRPr="00BE07BB" w:rsidRDefault="001A6481" w:rsidP="00B4313D">
            <w:pPr>
              <w:spacing w:after="0" w:line="240" w:lineRule="auto"/>
              <w:jc w:val="both"/>
              <w:rPr>
                <w:rFonts w:eastAsia="Times New Roman"/>
                <w:color w:val="000000"/>
                <w:sz w:val="25"/>
                <w:szCs w:val="25"/>
              </w:rPr>
            </w:pPr>
            <w:r w:rsidRPr="00BE07BB">
              <w:rPr>
                <w:rFonts w:eastAsia="Times New Roman"/>
                <w:color w:val="000000"/>
                <w:sz w:val="25"/>
                <w:szCs w:val="25"/>
              </w:rPr>
              <w:t>Thủ tục thông báo danh mục hoạt động tôn giáo bổ sung đối với tổ chức có địa bàn hoạt động tôn giáo ở nhiều xã thuộc một huyện.</w:t>
            </w:r>
          </w:p>
        </w:tc>
        <w:tc>
          <w:tcPr>
            <w:tcW w:w="1350" w:type="dxa"/>
            <w:shd w:val="clear" w:color="auto" w:fill="auto"/>
          </w:tcPr>
          <w:p w:rsidR="001A6481" w:rsidRPr="00BE07BB" w:rsidRDefault="001A6481" w:rsidP="00B4313D">
            <w:pPr>
              <w:spacing w:after="120" w:line="234" w:lineRule="atLeast"/>
              <w:jc w:val="both"/>
              <w:rPr>
                <w:rFonts w:eastAsia="Times New Roman"/>
                <w:color w:val="000000"/>
                <w:sz w:val="25"/>
                <w:szCs w:val="25"/>
              </w:rPr>
            </w:pPr>
            <w:r w:rsidRPr="00BE07BB">
              <w:rPr>
                <w:rFonts w:eastAsia="Times New Roman"/>
                <w:color w:val="000000"/>
                <w:sz w:val="25"/>
                <w:szCs w:val="25"/>
              </w:rPr>
              <w:t xml:space="preserve">Ngay sau khi UBND cấp huyện nhận được văn </w:t>
            </w:r>
            <w:proofErr w:type="gramStart"/>
            <w:r w:rsidRPr="00BE07BB">
              <w:rPr>
                <w:rFonts w:eastAsia="Times New Roman"/>
                <w:color w:val="000000"/>
                <w:sz w:val="25"/>
                <w:szCs w:val="25"/>
              </w:rPr>
              <w:t>bản  thông</w:t>
            </w:r>
            <w:proofErr w:type="gramEnd"/>
            <w:r w:rsidRPr="00BE07BB">
              <w:rPr>
                <w:rFonts w:eastAsia="Times New Roman"/>
                <w:color w:val="000000"/>
                <w:sz w:val="25"/>
                <w:szCs w:val="25"/>
              </w:rPr>
              <w:t xml:space="preserve"> báo hợp lệ.</w:t>
            </w:r>
          </w:p>
        </w:tc>
        <w:tc>
          <w:tcPr>
            <w:tcW w:w="1620" w:type="dxa"/>
            <w:shd w:val="clear" w:color="auto" w:fill="auto"/>
          </w:tcPr>
          <w:p w:rsidR="001A6481" w:rsidRPr="00BE07BB" w:rsidRDefault="001A6481" w:rsidP="00B4313D">
            <w:pPr>
              <w:jc w:val="both"/>
              <w:rPr>
                <w:rFonts w:eastAsia="Times New Roman"/>
                <w:sz w:val="25"/>
                <w:szCs w:val="25"/>
              </w:rPr>
            </w:pPr>
            <w:r w:rsidRPr="00BE07BB">
              <w:rPr>
                <w:color w:val="000000" w:themeColor="text1"/>
                <w:sz w:val="25"/>
                <w:szCs w:val="25"/>
                <w:lang w:val="sv-SE"/>
              </w:rPr>
              <w:t>Ủy ban nhân dân cấp huyện</w:t>
            </w:r>
            <w:r>
              <w:rPr>
                <w:color w:val="000000" w:themeColor="text1"/>
                <w:sz w:val="25"/>
                <w:szCs w:val="25"/>
                <w:lang w:val="sv-SE"/>
              </w:rPr>
              <w:t>.</w:t>
            </w:r>
          </w:p>
        </w:tc>
        <w:tc>
          <w:tcPr>
            <w:tcW w:w="990" w:type="dxa"/>
            <w:shd w:val="clear" w:color="auto" w:fill="auto"/>
          </w:tcPr>
          <w:p w:rsidR="001A6481" w:rsidRPr="00BE07BB" w:rsidRDefault="001A6481" w:rsidP="00B4313D">
            <w:pPr>
              <w:spacing w:after="120" w:line="234" w:lineRule="atLeast"/>
              <w:jc w:val="both"/>
              <w:rPr>
                <w:rFonts w:eastAsia="Times New Roman"/>
                <w:color w:val="000000"/>
                <w:sz w:val="25"/>
                <w:szCs w:val="25"/>
              </w:rPr>
            </w:pPr>
            <w:r w:rsidRPr="00BE07BB">
              <w:rPr>
                <w:rFonts w:eastAsia="Times New Roman"/>
                <w:color w:val="000000"/>
                <w:sz w:val="25"/>
                <w:szCs w:val="25"/>
              </w:rPr>
              <w:t>Không</w:t>
            </w:r>
          </w:p>
        </w:tc>
        <w:tc>
          <w:tcPr>
            <w:tcW w:w="3510" w:type="dxa"/>
            <w:shd w:val="clear" w:color="auto" w:fill="auto"/>
          </w:tcPr>
          <w:p w:rsidR="001A6481" w:rsidRPr="00BE07BB" w:rsidRDefault="001A6481" w:rsidP="002703B1">
            <w:pPr>
              <w:spacing w:after="120"/>
              <w:rPr>
                <w:color w:val="000000"/>
                <w:sz w:val="25"/>
                <w:szCs w:val="25"/>
                <w:lang w:val="sv-SE"/>
              </w:rPr>
            </w:pPr>
            <w:r w:rsidRPr="00BE07BB">
              <w:rPr>
                <w:color w:val="000000"/>
                <w:sz w:val="25"/>
                <w:szCs w:val="25"/>
                <w:lang w:val="sv-SE"/>
              </w:rPr>
              <w:t>- Luật tín ngưỡng, tôn giáo ngày 18/11/2016.</w:t>
            </w:r>
          </w:p>
          <w:p w:rsidR="001A6481" w:rsidRPr="00BE07BB" w:rsidRDefault="001A6481"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A6481" w:rsidRPr="00D1315C" w:rsidRDefault="001A6481" w:rsidP="002703B1">
            <w:pPr>
              <w:spacing w:after="120"/>
              <w:rPr>
                <w:color w:val="000000"/>
                <w:sz w:val="25"/>
                <w:szCs w:val="25"/>
                <w:lang w:val="sv-SE"/>
              </w:rPr>
            </w:pPr>
            <w:r w:rsidRPr="00BE07BB">
              <w:rPr>
                <w:color w:val="000000"/>
                <w:sz w:val="25"/>
                <w:szCs w:val="25"/>
              </w:rPr>
              <w:t>- Thông tư số 02/2017/TT-VPCP ngày 31/10/2017 của Văn phòng Chính phủ hướng dẫn về nghiệp vụ kiểm soát thủ tục hành chính.</w:t>
            </w:r>
          </w:p>
        </w:tc>
      </w:tr>
      <w:tr w:rsidR="001A6481" w:rsidRPr="00BE07BB" w:rsidTr="00B4313D">
        <w:tc>
          <w:tcPr>
            <w:tcW w:w="810" w:type="dxa"/>
            <w:shd w:val="clear" w:color="auto" w:fill="auto"/>
          </w:tcPr>
          <w:p w:rsidR="001A6481" w:rsidRPr="00BE07BB" w:rsidRDefault="001A6481" w:rsidP="00E16907">
            <w:pPr>
              <w:numPr>
                <w:ilvl w:val="0"/>
                <w:numId w:val="2"/>
              </w:numPr>
              <w:rPr>
                <w:rFonts w:eastAsia="Times New Roman"/>
                <w:b/>
                <w:noProof/>
                <w:sz w:val="25"/>
                <w:szCs w:val="25"/>
              </w:rPr>
            </w:pPr>
          </w:p>
        </w:tc>
        <w:tc>
          <w:tcPr>
            <w:tcW w:w="2880" w:type="dxa"/>
            <w:shd w:val="clear" w:color="auto" w:fill="auto"/>
          </w:tcPr>
          <w:p w:rsidR="001A6481" w:rsidRPr="00BE07BB" w:rsidRDefault="001A6481" w:rsidP="00B4313D">
            <w:pPr>
              <w:spacing w:after="0" w:line="240" w:lineRule="auto"/>
              <w:jc w:val="both"/>
              <w:rPr>
                <w:rFonts w:eastAsia="Times New Roman"/>
                <w:color w:val="000000"/>
                <w:sz w:val="25"/>
                <w:szCs w:val="25"/>
              </w:rPr>
            </w:pPr>
            <w:r w:rsidRPr="00BE07BB">
              <w:rPr>
                <w:rFonts w:eastAsia="Times New Roman"/>
                <w:color w:val="000000"/>
                <w:sz w:val="25"/>
                <w:szCs w:val="25"/>
              </w:rPr>
              <w:t>Thủ tục thông báo tổ chức hội nghị thường niên của tổ chức tôn giáo, tổ chức tôn giáo trực thuộc có địa bàn hoạt động ở một huyện.</w:t>
            </w:r>
          </w:p>
        </w:tc>
        <w:tc>
          <w:tcPr>
            <w:tcW w:w="1350" w:type="dxa"/>
            <w:shd w:val="clear" w:color="auto" w:fill="auto"/>
          </w:tcPr>
          <w:p w:rsidR="001A6481" w:rsidRPr="00BE07BB" w:rsidRDefault="001A6481" w:rsidP="00B4313D">
            <w:pPr>
              <w:spacing w:after="120" w:line="234" w:lineRule="atLeast"/>
              <w:jc w:val="both"/>
              <w:rPr>
                <w:rFonts w:eastAsia="Times New Roman"/>
                <w:color w:val="000000"/>
                <w:sz w:val="25"/>
                <w:szCs w:val="25"/>
              </w:rPr>
            </w:pPr>
            <w:r w:rsidRPr="00BE07BB">
              <w:rPr>
                <w:rFonts w:eastAsia="Times New Roman"/>
                <w:color w:val="000000"/>
                <w:sz w:val="25"/>
                <w:szCs w:val="25"/>
              </w:rPr>
              <w:t xml:space="preserve">Ngay sau khi UBND cấp huyện nhận được văn </w:t>
            </w:r>
            <w:proofErr w:type="gramStart"/>
            <w:r w:rsidRPr="00BE07BB">
              <w:rPr>
                <w:rFonts w:eastAsia="Times New Roman"/>
                <w:color w:val="000000"/>
                <w:sz w:val="25"/>
                <w:szCs w:val="25"/>
              </w:rPr>
              <w:t>bản  thông</w:t>
            </w:r>
            <w:proofErr w:type="gramEnd"/>
            <w:r w:rsidRPr="00BE07BB">
              <w:rPr>
                <w:rFonts w:eastAsia="Times New Roman"/>
                <w:color w:val="000000"/>
                <w:sz w:val="25"/>
                <w:szCs w:val="25"/>
              </w:rPr>
              <w:t xml:space="preserve"> báo hợp lệ.</w:t>
            </w:r>
          </w:p>
        </w:tc>
        <w:tc>
          <w:tcPr>
            <w:tcW w:w="1620" w:type="dxa"/>
            <w:shd w:val="clear" w:color="auto" w:fill="auto"/>
          </w:tcPr>
          <w:p w:rsidR="001A6481" w:rsidRPr="00BB083C" w:rsidRDefault="001A6481" w:rsidP="00B4313D">
            <w:pPr>
              <w:jc w:val="both"/>
              <w:rPr>
                <w:rFonts w:eastAsia="Times New Roman"/>
                <w:sz w:val="25"/>
                <w:szCs w:val="25"/>
              </w:rPr>
            </w:pPr>
            <w:r w:rsidRPr="00BB083C">
              <w:rPr>
                <w:color w:val="000000" w:themeColor="text1"/>
                <w:sz w:val="25"/>
                <w:szCs w:val="25"/>
                <w:lang w:val="sv-SE"/>
              </w:rPr>
              <w:t>Ủy ban nhân dân cấp huyện.</w:t>
            </w:r>
          </w:p>
        </w:tc>
        <w:tc>
          <w:tcPr>
            <w:tcW w:w="990" w:type="dxa"/>
            <w:shd w:val="clear" w:color="auto" w:fill="auto"/>
          </w:tcPr>
          <w:p w:rsidR="001A6481" w:rsidRPr="00BE07BB" w:rsidRDefault="001A6481" w:rsidP="00B4313D">
            <w:pPr>
              <w:spacing w:after="120" w:line="234" w:lineRule="atLeast"/>
              <w:jc w:val="both"/>
              <w:rPr>
                <w:rFonts w:eastAsia="Times New Roman"/>
                <w:color w:val="000000"/>
                <w:sz w:val="25"/>
                <w:szCs w:val="25"/>
              </w:rPr>
            </w:pPr>
            <w:r w:rsidRPr="00BE07BB">
              <w:rPr>
                <w:rFonts w:eastAsia="Times New Roman"/>
                <w:color w:val="000000"/>
                <w:sz w:val="25"/>
                <w:szCs w:val="25"/>
              </w:rPr>
              <w:t>Không</w:t>
            </w:r>
          </w:p>
        </w:tc>
        <w:tc>
          <w:tcPr>
            <w:tcW w:w="3510" w:type="dxa"/>
            <w:shd w:val="clear" w:color="auto" w:fill="auto"/>
          </w:tcPr>
          <w:p w:rsidR="001A6481" w:rsidRPr="00BE07BB" w:rsidRDefault="001A6481" w:rsidP="002703B1">
            <w:pPr>
              <w:spacing w:after="120"/>
              <w:rPr>
                <w:color w:val="000000"/>
                <w:sz w:val="25"/>
                <w:szCs w:val="25"/>
                <w:lang w:val="sv-SE"/>
              </w:rPr>
            </w:pPr>
            <w:r w:rsidRPr="00BE07BB">
              <w:rPr>
                <w:color w:val="000000"/>
                <w:sz w:val="25"/>
                <w:szCs w:val="25"/>
                <w:lang w:val="sv-SE"/>
              </w:rPr>
              <w:t>- Luật tín ngưỡng, tôn giáo ngày 18/11/2016.</w:t>
            </w:r>
          </w:p>
          <w:p w:rsidR="001A6481" w:rsidRPr="00BE07BB" w:rsidRDefault="001A6481"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A6481" w:rsidRPr="00D1315C" w:rsidRDefault="001A6481" w:rsidP="002703B1">
            <w:pPr>
              <w:spacing w:after="120"/>
              <w:rPr>
                <w:color w:val="000000"/>
                <w:sz w:val="25"/>
                <w:szCs w:val="25"/>
                <w:lang w:val="sv-SE"/>
              </w:rPr>
            </w:pPr>
            <w:r w:rsidRPr="00BE07BB">
              <w:rPr>
                <w:color w:val="000000"/>
                <w:sz w:val="25"/>
                <w:szCs w:val="25"/>
              </w:rPr>
              <w:t>- Thông tư số 02/2017/TT-</w:t>
            </w:r>
            <w:r w:rsidRPr="00BE07BB">
              <w:rPr>
                <w:color w:val="000000"/>
                <w:sz w:val="25"/>
                <w:szCs w:val="25"/>
              </w:rPr>
              <w:lastRenderedPageBreak/>
              <w:t>VPCP ngày 31/10/2017 của Văn phòng Chính phủ hướng dẫn về nghiệp vụ kiểm soát thủ tục hành chính.</w:t>
            </w:r>
          </w:p>
        </w:tc>
      </w:tr>
      <w:tr w:rsidR="001A6481" w:rsidRPr="00BE07BB" w:rsidTr="00B4313D">
        <w:tc>
          <w:tcPr>
            <w:tcW w:w="810" w:type="dxa"/>
            <w:shd w:val="clear" w:color="auto" w:fill="auto"/>
          </w:tcPr>
          <w:p w:rsidR="001A6481" w:rsidRPr="00BE07BB" w:rsidRDefault="001A6481" w:rsidP="00E16907">
            <w:pPr>
              <w:numPr>
                <w:ilvl w:val="0"/>
                <w:numId w:val="2"/>
              </w:numPr>
              <w:rPr>
                <w:rFonts w:eastAsia="Times New Roman"/>
                <w:b/>
                <w:noProof/>
                <w:sz w:val="25"/>
                <w:szCs w:val="25"/>
              </w:rPr>
            </w:pPr>
          </w:p>
        </w:tc>
        <w:tc>
          <w:tcPr>
            <w:tcW w:w="2880" w:type="dxa"/>
            <w:shd w:val="clear" w:color="auto" w:fill="auto"/>
          </w:tcPr>
          <w:p w:rsidR="001A6481" w:rsidRPr="00BE07BB" w:rsidRDefault="001A6481" w:rsidP="00B4313D">
            <w:pPr>
              <w:spacing w:after="0" w:line="240" w:lineRule="auto"/>
              <w:jc w:val="both"/>
              <w:rPr>
                <w:rFonts w:eastAsia="Times New Roman"/>
                <w:color w:val="000000"/>
                <w:sz w:val="25"/>
                <w:szCs w:val="25"/>
              </w:rPr>
            </w:pPr>
            <w:r w:rsidRPr="00BE07BB">
              <w:rPr>
                <w:rFonts w:eastAsia="Times New Roman"/>
                <w:color w:val="000000"/>
                <w:sz w:val="25"/>
                <w:szCs w:val="25"/>
              </w:rPr>
              <w:t>Thủ tục đề nghị tổ chức đại hội của tổ chức tôn giáo, tổ chức tôn giáo trực thuộc, tổ chức được cấp chứng nhận đăng ký hoạt động tôn giáo có địa bàn hoạt động ở một huyện.</w:t>
            </w:r>
          </w:p>
        </w:tc>
        <w:tc>
          <w:tcPr>
            <w:tcW w:w="1350" w:type="dxa"/>
            <w:shd w:val="clear" w:color="auto" w:fill="auto"/>
          </w:tcPr>
          <w:p w:rsidR="005C33E5" w:rsidRPr="00290414" w:rsidRDefault="001A6481" w:rsidP="005C33E5">
            <w:pPr>
              <w:spacing w:after="120" w:line="234" w:lineRule="atLeast"/>
              <w:jc w:val="both"/>
              <w:rPr>
                <w:rFonts w:eastAsia="Times New Roman"/>
                <w:i/>
                <w:color w:val="000000"/>
                <w:sz w:val="25"/>
                <w:szCs w:val="25"/>
              </w:rPr>
            </w:pPr>
            <w:r w:rsidRPr="00BE07BB">
              <w:rPr>
                <w:rFonts w:eastAsia="Times New Roman"/>
                <w:color w:val="C00000"/>
                <w:sz w:val="25"/>
                <w:szCs w:val="25"/>
              </w:rPr>
              <w:t>20</w:t>
            </w:r>
            <w:r w:rsidRPr="00BE07BB">
              <w:rPr>
                <w:rFonts w:eastAsia="Times New Roman"/>
                <w:color w:val="000000"/>
                <w:sz w:val="25"/>
                <w:szCs w:val="25"/>
              </w:rPr>
              <w:t xml:space="preserve"> ngày kể từ ngày Phòng Nội </w:t>
            </w:r>
            <w:r w:rsidR="005C33E5">
              <w:rPr>
                <w:rFonts w:eastAsia="Times New Roman"/>
                <w:color w:val="000000"/>
                <w:sz w:val="25"/>
                <w:szCs w:val="25"/>
              </w:rPr>
              <w:t xml:space="preserve">vụ nhận đủ hồ sơ đề nghị hợp lệ </w:t>
            </w:r>
            <w:r w:rsidR="005C33E5" w:rsidRPr="00290414">
              <w:rPr>
                <w:rFonts w:eastAsia="Times New Roman"/>
                <w:i/>
                <w:color w:val="000000"/>
                <w:sz w:val="25"/>
                <w:szCs w:val="25"/>
              </w:rPr>
              <w:t>(giả</w:t>
            </w:r>
            <w:r w:rsidR="005C33E5">
              <w:rPr>
                <w:rFonts w:eastAsia="Times New Roman"/>
                <w:i/>
                <w:color w:val="000000"/>
                <w:sz w:val="25"/>
                <w:szCs w:val="25"/>
              </w:rPr>
              <w:t>m 0</w:t>
            </w:r>
            <w:r w:rsidR="005C33E5" w:rsidRPr="00290414">
              <w:rPr>
                <w:rFonts w:eastAsia="Times New Roman"/>
                <w:i/>
                <w:color w:val="000000"/>
                <w:sz w:val="25"/>
                <w:szCs w:val="25"/>
              </w:rPr>
              <w:t>5 ngày so với quy định của Trung ương).</w:t>
            </w:r>
          </w:p>
          <w:p w:rsidR="001A6481" w:rsidRPr="00BE07BB" w:rsidRDefault="001A6481" w:rsidP="00B4313D">
            <w:pPr>
              <w:spacing w:after="120" w:line="234" w:lineRule="atLeast"/>
              <w:jc w:val="both"/>
              <w:rPr>
                <w:rFonts w:eastAsia="Times New Roman"/>
                <w:color w:val="000000"/>
                <w:sz w:val="25"/>
                <w:szCs w:val="25"/>
              </w:rPr>
            </w:pPr>
          </w:p>
        </w:tc>
        <w:tc>
          <w:tcPr>
            <w:tcW w:w="1620" w:type="dxa"/>
            <w:shd w:val="clear" w:color="auto" w:fill="auto"/>
          </w:tcPr>
          <w:p w:rsidR="001A6481" w:rsidRPr="00BE07BB" w:rsidRDefault="001A6481" w:rsidP="00B4313D">
            <w:pPr>
              <w:jc w:val="both"/>
              <w:rPr>
                <w:rFonts w:eastAsia="Times New Roman"/>
                <w:sz w:val="25"/>
                <w:szCs w:val="25"/>
              </w:rPr>
            </w:pPr>
            <w:r w:rsidRPr="00BE07BB">
              <w:rPr>
                <w:color w:val="000000"/>
                <w:sz w:val="25"/>
                <w:szCs w:val="25"/>
                <w:lang w:val="pt-BR"/>
              </w:rPr>
              <w:t>Phòng Nội vụ</w:t>
            </w:r>
            <w:r w:rsidRPr="00BE07BB">
              <w:rPr>
                <w:rFonts w:eastAsia="Times New Roman"/>
                <w:color w:val="000000"/>
                <w:sz w:val="25"/>
                <w:szCs w:val="25"/>
              </w:rPr>
              <w:t xml:space="preserve"> cấp huyện.</w:t>
            </w:r>
          </w:p>
        </w:tc>
        <w:tc>
          <w:tcPr>
            <w:tcW w:w="990" w:type="dxa"/>
            <w:shd w:val="clear" w:color="auto" w:fill="auto"/>
          </w:tcPr>
          <w:p w:rsidR="001A6481" w:rsidRPr="00BE07BB" w:rsidRDefault="001A6481" w:rsidP="00B4313D">
            <w:pPr>
              <w:spacing w:after="120" w:line="234" w:lineRule="atLeast"/>
              <w:jc w:val="both"/>
              <w:rPr>
                <w:rFonts w:eastAsia="Times New Roman"/>
                <w:color w:val="000000"/>
                <w:sz w:val="25"/>
                <w:szCs w:val="25"/>
              </w:rPr>
            </w:pPr>
            <w:r w:rsidRPr="00BE07BB">
              <w:rPr>
                <w:rFonts w:eastAsia="Times New Roman"/>
                <w:color w:val="000000"/>
                <w:sz w:val="25"/>
                <w:szCs w:val="25"/>
              </w:rPr>
              <w:t>Không</w:t>
            </w:r>
          </w:p>
        </w:tc>
        <w:tc>
          <w:tcPr>
            <w:tcW w:w="3510" w:type="dxa"/>
            <w:shd w:val="clear" w:color="auto" w:fill="auto"/>
          </w:tcPr>
          <w:p w:rsidR="001A6481" w:rsidRPr="00BE07BB" w:rsidRDefault="001A6481" w:rsidP="002703B1">
            <w:pPr>
              <w:spacing w:after="120"/>
              <w:rPr>
                <w:color w:val="000000"/>
                <w:sz w:val="25"/>
                <w:szCs w:val="25"/>
                <w:lang w:val="sv-SE"/>
              </w:rPr>
            </w:pPr>
            <w:r w:rsidRPr="00BE07BB">
              <w:rPr>
                <w:color w:val="000000"/>
                <w:sz w:val="25"/>
                <w:szCs w:val="25"/>
                <w:lang w:val="sv-SE"/>
              </w:rPr>
              <w:t>- Luật tín ngưỡng, tôn giáo ngày 18/11/2016.</w:t>
            </w:r>
          </w:p>
          <w:p w:rsidR="001A6481" w:rsidRPr="00BE07BB" w:rsidRDefault="001A6481"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A6481" w:rsidRPr="00D1315C" w:rsidRDefault="001A6481" w:rsidP="002703B1">
            <w:pPr>
              <w:spacing w:after="120"/>
              <w:rPr>
                <w:color w:val="000000"/>
                <w:sz w:val="25"/>
                <w:szCs w:val="25"/>
                <w:lang w:val="sv-SE"/>
              </w:rPr>
            </w:pPr>
            <w:r w:rsidRPr="00BE07BB">
              <w:rPr>
                <w:color w:val="000000"/>
                <w:sz w:val="25"/>
                <w:szCs w:val="25"/>
              </w:rPr>
              <w:t>- Thông tư số 02/2017/TT-VPCP ngày 31/10/2017 của Văn phòng Chính phủ hướng dẫn về nghiệp vụ kiểm soát thủ tục hành chính.</w:t>
            </w:r>
          </w:p>
        </w:tc>
      </w:tr>
      <w:tr w:rsidR="001A6481" w:rsidRPr="00BE07BB" w:rsidTr="00B4313D">
        <w:tc>
          <w:tcPr>
            <w:tcW w:w="810" w:type="dxa"/>
            <w:shd w:val="clear" w:color="auto" w:fill="auto"/>
          </w:tcPr>
          <w:p w:rsidR="001A6481" w:rsidRPr="00BE07BB" w:rsidRDefault="001A6481" w:rsidP="00E16907">
            <w:pPr>
              <w:numPr>
                <w:ilvl w:val="0"/>
                <w:numId w:val="2"/>
              </w:numPr>
              <w:rPr>
                <w:rFonts w:eastAsia="Times New Roman"/>
                <w:b/>
                <w:noProof/>
                <w:sz w:val="25"/>
                <w:szCs w:val="25"/>
              </w:rPr>
            </w:pPr>
          </w:p>
        </w:tc>
        <w:tc>
          <w:tcPr>
            <w:tcW w:w="2880" w:type="dxa"/>
            <w:shd w:val="clear" w:color="auto" w:fill="auto"/>
          </w:tcPr>
          <w:p w:rsidR="001A6481" w:rsidRPr="00BE07BB" w:rsidRDefault="001A6481" w:rsidP="00B4313D">
            <w:pPr>
              <w:spacing w:after="0" w:line="240" w:lineRule="auto"/>
              <w:jc w:val="both"/>
              <w:rPr>
                <w:rFonts w:eastAsia="Times New Roman"/>
                <w:color w:val="000000"/>
                <w:sz w:val="25"/>
                <w:szCs w:val="25"/>
              </w:rPr>
            </w:pPr>
            <w:r w:rsidRPr="00BE07BB">
              <w:rPr>
                <w:rFonts w:eastAsia="Times New Roman"/>
                <w:color w:val="000000"/>
                <w:sz w:val="25"/>
                <w:szCs w:val="25"/>
              </w:rPr>
              <w:t>Thủ tục đề nghị tổ chức cuộc lễ ngoài cơ sở tôn giáo, địa điểm hợp pháp đã đăng ký có quy mô tổ chức ở một huyện.</w:t>
            </w:r>
          </w:p>
        </w:tc>
        <w:tc>
          <w:tcPr>
            <w:tcW w:w="1350" w:type="dxa"/>
            <w:shd w:val="clear" w:color="auto" w:fill="auto"/>
          </w:tcPr>
          <w:p w:rsidR="005C33E5" w:rsidRPr="00290414" w:rsidRDefault="001A6481" w:rsidP="005C33E5">
            <w:pPr>
              <w:spacing w:after="120" w:line="234" w:lineRule="atLeast"/>
              <w:jc w:val="both"/>
              <w:rPr>
                <w:rFonts w:eastAsia="Times New Roman"/>
                <w:i/>
                <w:color w:val="000000"/>
                <w:sz w:val="25"/>
                <w:szCs w:val="25"/>
              </w:rPr>
            </w:pPr>
            <w:r w:rsidRPr="00BE07BB">
              <w:rPr>
                <w:rFonts w:eastAsia="Times New Roman"/>
                <w:color w:val="C00000"/>
                <w:sz w:val="25"/>
                <w:szCs w:val="25"/>
              </w:rPr>
              <w:t>20</w:t>
            </w:r>
            <w:r w:rsidRPr="00BE07BB">
              <w:rPr>
                <w:rFonts w:eastAsia="Times New Roman"/>
                <w:color w:val="000000"/>
                <w:sz w:val="25"/>
                <w:szCs w:val="25"/>
              </w:rPr>
              <w:t xml:space="preserve"> ngày kể từ ngày Phòng Nội </w:t>
            </w:r>
            <w:r w:rsidR="005C33E5">
              <w:rPr>
                <w:rFonts w:eastAsia="Times New Roman"/>
                <w:color w:val="000000"/>
                <w:sz w:val="25"/>
                <w:szCs w:val="25"/>
              </w:rPr>
              <w:t xml:space="preserve">vụ nhận đủ hồ sơ đề nghị hợp lệ </w:t>
            </w:r>
            <w:r w:rsidR="005C33E5" w:rsidRPr="00290414">
              <w:rPr>
                <w:rFonts w:eastAsia="Times New Roman"/>
                <w:i/>
                <w:color w:val="000000"/>
                <w:sz w:val="25"/>
                <w:szCs w:val="25"/>
              </w:rPr>
              <w:t xml:space="preserve">(giảm </w:t>
            </w:r>
            <w:r w:rsidR="005C33E5">
              <w:rPr>
                <w:rFonts w:eastAsia="Times New Roman"/>
                <w:i/>
                <w:color w:val="000000"/>
                <w:sz w:val="25"/>
                <w:szCs w:val="25"/>
              </w:rPr>
              <w:t>0</w:t>
            </w:r>
            <w:r w:rsidR="005C33E5" w:rsidRPr="00290414">
              <w:rPr>
                <w:rFonts w:eastAsia="Times New Roman"/>
                <w:i/>
                <w:color w:val="000000"/>
                <w:sz w:val="25"/>
                <w:szCs w:val="25"/>
              </w:rPr>
              <w:t>5 ngày so với quy định của Trung ương).</w:t>
            </w:r>
          </w:p>
          <w:p w:rsidR="001A6481" w:rsidRPr="00BE07BB" w:rsidRDefault="001A6481" w:rsidP="00B4313D">
            <w:pPr>
              <w:spacing w:after="120" w:line="234" w:lineRule="atLeast"/>
              <w:jc w:val="both"/>
              <w:rPr>
                <w:rFonts w:eastAsia="Times New Roman"/>
                <w:color w:val="000000"/>
                <w:sz w:val="25"/>
                <w:szCs w:val="25"/>
              </w:rPr>
            </w:pPr>
          </w:p>
        </w:tc>
        <w:tc>
          <w:tcPr>
            <w:tcW w:w="1620" w:type="dxa"/>
            <w:shd w:val="clear" w:color="auto" w:fill="auto"/>
          </w:tcPr>
          <w:p w:rsidR="001A6481" w:rsidRPr="00BE07BB" w:rsidRDefault="001A6481" w:rsidP="00B4313D">
            <w:pPr>
              <w:jc w:val="both"/>
              <w:rPr>
                <w:rFonts w:eastAsia="Times New Roman"/>
                <w:sz w:val="25"/>
                <w:szCs w:val="25"/>
              </w:rPr>
            </w:pPr>
            <w:r w:rsidRPr="00BE07BB">
              <w:rPr>
                <w:color w:val="000000"/>
                <w:sz w:val="25"/>
                <w:szCs w:val="25"/>
                <w:lang w:val="pt-BR"/>
              </w:rPr>
              <w:t>Phòng Nội vụ</w:t>
            </w:r>
            <w:r w:rsidRPr="00BE07BB">
              <w:rPr>
                <w:rFonts w:eastAsia="Times New Roman"/>
                <w:color w:val="000000"/>
                <w:sz w:val="25"/>
                <w:szCs w:val="25"/>
              </w:rPr>
              <w:t xml:space="preserve"> cấp huyện.</w:t>
            </w:r>
          </w:p>
        </w:tc>
        <w:tc>
          <w:tcPr>
            <w:tcW w:w="990" w:type="dxa"/>
            <w:shd w:val="clear" w:color="auto" w:fill="auto"/>
          </w:tcPr>
          <w:p w:rsidR="001A6481" w:rsidRPr="00BE07BB" w:rsidRDefault="001A6481" w:rsidP="00B4313D">
            <w:pPr>
              <w:spacing w:after="120" w:line="234" w:lineRule="atLeast"/>
              <w:jc w:val="both"/>
              <w:rPr>
                <w:rFonts w:eastAsia="Times New Roman"/>
                <w:color w:val="000000"/>
                <w:sz w:val="25"/>
                <w:szCs w:val="25"/>
              </w:rPr>
            </w:pPr>
            <w:r w:rsidRPr="00BE07BB">
              <w:rPr>
                <w:rFonts w:eastAsia="Times New Roman"/>
                <w:color w:val="000000"/>
                <w:sz w:val="25"/>
                <w:szCs w:val="25"/>
              </w:rPr>
              <w:t>Không</w:t>
            </w:r>
          </w:p>
        </w:tc>
        <w:tc>
          <w:tcPr>
            <w:tcW w:w="3510" w:type="dxa"/>
            <w:shd w:val="clear" w:color="auto" w:fill="auto"/>
          </w:tcPr>
          <w:p w:rsidR="001A6481" w:rsidRPr="00BE07BB" w:rsidRDefault="001A6481" w:rsidP="002703B1">
            <w:pPr>
              <w:spacing w:after="120"/>
              <w:rPr>
                <w:color w:val="000000"/>
                <w:sz w:val="25"/>
                <w:szCs w:val="25"/>
                <w:lang w:val="sv-SE"/>
              </w:rPr>
            </w:pPr>
            <w:r w:rsidRPr="00BE07BB">
              <w:rPr>
                <w:color w:val="000000"/>
                <w:sz w:val="25"/>
                <w:szCs w:val="25"/>
                <w:lang w:val="sv-SE"/>
              </w:rPr>
              <w:t>- Luật tín ngưỡng, tôn giáo ngày 18/11/2016.</w:t>
            </w:r>
          </w:p>
          <w:p w:rsidR="001A6481" w:rsidRPr="00BE07BB" w:rsidRDefault="001A6481"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A6481" w:rsidRPr="00D1315C" w:rsidRDefault="001A6481" w:rsidP="002703B1">
            <w:pPr>
              <w:spacing w:after="120"/>
              <w:rPr>
                <w:color w:val="000000"/>
                <w:sz w:val="25"/>
                <w:szCs w:val="25"/>
                <w:lang w:val="sv-SE"/>
              </w:rPr>
            </w:pPr>
            <w:r w:rsidRPr="00BE07BB">
              <w:rPr>
                <w:color w:val="000000"/>
                <w:sz w:val="25"/>
                <w:szCs w:val="25"/>
              </w:rPr>
              <w:t>- Thông tư số 02/2017/TT-VPCP ngày 31/10/2017 của Văn phòng Chính phủ hướng dẫn về nghiệp vụ kiểm soát thủ tục hành chính.</w:t>
            </w:r>
          </w:p>
        </w:tc>
      </w:tr>
      <w:tr w:rsidR="001A6481" w:rsidRPr="00BE07BB" w:rsidTr="00B4313D">
        <w:tc>
          <w:tcPr>
            <w:tcW w:w="810" w:type="dxa"/>
            <w:shd w:val="clear" w:color="auto" w:fill="auto"/>
          </w:tcPr>
          <w:p w:rsidR="001A6481" w:rsidRPr="00BE07BB" w:rsidRDefault="001A6481" w:rsidP="00E16907">
            <w:pPr>
              <w:numPr>
                <w:ilvl w:val="0"/>
                <w:numId w:val="2"/>
              </w:numPr>
              <w:rPr>
                <w:rFonts w:eastAsia="Times New Roman"/>
                <w:b/>
                <w:noProof/>
                <w:sz w:val="25"/>
                <w:szCs w:val="25"/>
              </w:rPr>
            </w:pPr>
          </w:p>
        </w:tc>
        <w:tc>
          <w:tcPr>
            <w:tcW w:w="2880" w:type="dxa"/>
            <w:shd w:val="clear" w:color="auto" w:fill="auto"/>
          </w:tcPr>
          <w:p w:rsidR="001A6481" w:rsidRPr="00BE07BB" w:rsidRDefault="001A6481" w:rsidP="00B4313D">
            <w:pPr>
              <w:spacing w:after="0" w:line="240" w:lineRule="auto"/>
              <w:jc w:val="both"/>
              <w:rPr>
                <w:rFonts w:eastAsia="Times New Roman"/>
                <w:color w:val="000000"/>
                <w:sz w:val="25"/>
                <w:szCs w:val="25"/>
              </w:rPr>
            </w:pPr>
            <w:r w:rsidRPr="00BE07BB">
              <w:rPr>
                <w:rFonts w:eastAsia="Times New Roman"/>
                <w:color w:val="000000"/>
                <w:sz w:val="25"/>
                <w:szCs w:val="25"/>
              </w:rPr>
              <w:t>Thủ tục đề nghị giảng đạo ngoài địa bàn phụ trách, cơ sở tôn giáo, địa điểm hợp pháp đã đăng ký có quy mô tổ chức ở một huyện.</w:t>
            </w:r>
          </w:p>
        </w:tc>
        <w:tc>
          <w:tcPr>
            <w:tcW w:w="1350" w:type="dxa"/>
            <w:shd w:val="clear" w:color="auto" w:fill="auto"/>
          </w:tcPr>
          <w:p w:rsidR="005C33E5" w:rsidRPr="00290414" w:rsidRDefault="001A6481" w:rsidP="005C33E5">
            <w:pPr>
              <w:spacing w:after="120" w:line="234" w:lineRule="atLeast"/>
              <w:jc w:val="both"/>
              <w:rPr>
                <w:rFonts w:eastAsia="Times New Roman"/>
                <w:i/>
                <w:color w:val="000000"/>
                <w:sz w:val="25"/>
                <w:szCs w:val="25"/>
              </w:rPr>
            </w:pPr>
            <w:r w:rsidRPr="00BE07BB">
              <w:rPr>
                <w:rFonts w:eastAsia="Times New Roman"/>
                <w:color w:val="C00000"/>
                <w:sz w:val="25"/>
                <w:szCs w:val="25"/>
              </w:rPr>
              <w:t>20</w:t>
            </w:r>
            <w:r w:rsidRPr="00BE07BB">
              <w:rPr>
                <w:rFonts w:eastAsia="Times New Roman"/>
                <w:color w:val="000000"/>
                <w:sz w:val="25"/>
                <w:szCs w:val="25"/>
              </w:rPr>
              <w:t xml:space="preserve"> ngày kể từ ngày Phòng Nội </w:t>
            </w:r>
            <w:r w:rsidR="005C33E5">
              <w:rPr>
                <w:rFonts w:eastAsia="Times New Roman"/>
                <w:color w:val="000000"/>
                <w:sz w:val="25"/>
                <w:szCs w:val="25"/>
              </w:rPr>
              <w:t xml:space="preserve">vụ nhận đủ hồ sơ đề nghị hợp lệ </w:t>
            </w:r>
            <w:r w:rsidR="005C33E5" w:rsidRPr="00290414">
              <w:rPr>
                <w:rFonts w:eastAsia="Times New Roman"/>
                <w:i/>
                <w:color w:val="000000"/>
                <w:sz w:val="25"/>
                <w:szCs w:val="25"/>
              </w:rPr>
              <w:t xml:space="preserve">(giảm </w:t>
            </w:r>
            <w:r w:rsidR="005C33E5">
              <w:rPr>
                <w:rFonts w:eastAsia="Times New Roman"/>
                <w:i/>
                <w:color w:val="000000"/>
                <w:sz w:val="25"/>
                <w:szCs w:val="25"/>
              </w:rPr>
              <w:t>0</w:t>
            </w:r>
            <w:r w:rsidR="005C33E5" w:rsidRPr="00290414">
              <w:rPr>
                <w:rFonts w:eastAsia="Times New Roman"/>
                <w:i/>
                <w:color w:val="000000"/>
                <w:sz w:val="25"/>
                <w:szCs w:val="25"/>
              </w:rPr>
              <w:t xml:space="preserve">5 ngày so với quy </w:t>
            </w:r>
            <w:r w:rsidR="005C33E5" w:rsidRPr="00290414">
              <w:rPr>
                <w:rFonts w:eastAsia="Times New Roman"/>
                <w:i/>
                <w:color w:val="000000"/>
                <w:sz w:val="25"/>
                <w:szCs w:val="25"/>
              </w:rPr>
              <w:lastRenderedPageBreak/>
              <w:t>định của Trung ương).</w:t>
            </w:r>
          </w:p>
          <w:p w:rsidR="001A6481" w:rsidRPr="00BE07BB" w:rsidRDefault="001A6481" w:rsidP="00B4313D">
            <w:pPr>
              <w:spacing w:after="120" w:line="234" w:lineRule="atLeast"/>
              <w:jc w:val="both"/>
              <w:rPr>
                <w:rFonts w:eastAsia="Times New Roman"/>
                <w:color w:val="000000"/>
                <w:sz w:val="25"/>
                <w:szCs w:val="25"/>
              </w:rPr>
            </w:pPr>
          </w:p>
        </w:tc>
        <w:tc>
          <w:tcPr>
            <w:tcW w:w="1620" w:type="dxa"/>
            <w:shd w:val="clear" w:color="auto" w:fill="auto"/>
          </w:tcPr>
          <w:p w:rsidR="001A6481" w:rsidRPr="00BE07BB" w:rsidRDefault="001A6481" w:rsidP="00B4313D">
            <w:pPr>
              <w:jc w:val="both"/>
              <w:rPr>
                <w:rFonts w:eastAsia="Times New Roman"/>
                <w:sz w:val="25"/>
                <w:szCs w:val="25"/>
              </w:rPr>
            </w:pPr>
            <w:r w:rsidRPr="00BE07BB">
              <w:rPr>
                <w:color w:val="000000"/>
                <w:sz w:val="25"/>
                <w:szCs w:val="25"/>
                <w:lang w:val="pt-BR"/>
              </w:rPr>
              <w:lastRenderedPageBreak/>
              <w:t>Phòng Nội vụ</w:t>
            </w:r>
            <w:r w:rsidRPr="00BE07BB">
              <w:rPr>
                <w:rFonts w:eastAsia="Times New Roman"/>
                <w:color w:val="000000"/>
                <w:sz w:val="25"/>
                <w:szCs w:val="25"/>
              </w:rPr>
              <w:t xml:space="preserve"> cấp huyện.</w:t>
            </w:r>
          </w:p>
        </w:tc>
        <w:tc>
          <w:tcPr>
            <w:tcW w:w="990" w:type="dxa"/>
            <w:shd w:val="clear" w:color="auto" w:fill="auto"/>
          </w:tcPr>
          <w:p w:rsidR="001A6481" w:rsidRPr="00BE07BB" w:rsidRDefault="001A6481" w:rsidP="00B4313D">
            <w:pPr>
              <w:spacing w:after="120" w:line="234" w:lineRule="atLeast"/>
              <w:jc w:val="both"/>
              <w:rPr>
                <w:rFonts w:eastAsia="Times New Roman"/>
                <w:color w:val="000000"/>
                <w:sz w:val="25"/>
                <w:szCs w:val="25"/>
              </w:rPr>
            </w:pPr>
            <w:r w:rsidRPr="00BE07BB">
              <w:rPr>
                <w:rFonts w:eastAsia="Times New Roman"/>
                <w:color w:val="000000"/>
                <w:sz w:val="25"/>
                <w:szCs w:val="25"/>
              </w:rPr>
              <w:t>Không</w:t>
            </w:r>
          </w:p>
        </w:tc>
        <w:tc>
          <w:tcPr>
            <w:tcW w:w="3510" w:type="dxa"/>
            <w:shd w:val="clear" w:color="auto" w:fill="auto"/>
          </w:tcPr>
          <w:p w:rsidR="001A6481" w:rsidRPr="00BE07BB" w:rsidRDefault="001A6481" w:rsidP="002703B1">
            <w:pPr>
              <w:spacing w:after="120"/>
              <w:rPr>
                <w:color w:val="000000"/>
                <w:sz w:val="25"/>
                <w:szCs w:val="25"/>
                <w:lang w:val="sv-SE"/>
              </w:rPr>
            </w:pPr>
            <w:r w:rsidRPr="00BE07BB">
              <w:rPr>
                <w:color w:val="000000"/>
                <w:sz w:val="25"/>
                <w:szCs w:val="25"/>
                <w:lang w:val="sv-SE"/>
              </w:rPr>
              <w:t>- Luật tín ngưỡng, tôn giáo ngày 18/11/2016.</w:t>
            </w:r>
          </w:p>
          <w:p w:rsidR="001A6481" w:rsidRPr="00BE07BB" w:rsidRDefault="001A6481"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A6481" w:rsidRPr="00D1315C" w:rsidRDefault="001A6481" w:rsidP="002703B1">
            <w:pPr>
              <w:spacing w:after="120"/>
              <w:rPr>
                <w:color w:val="000000"/>
                <w:sz w:val="25"/>
                <w:szCs w:val="25"/>
                <w:lang w:val="sv-SE"/>
              </w:rPr>
            </w:pPr>
            <w:r w:rsidRPr="00BE07BB">
              <w:rPr>
                <w:color w:val="000000"/>
                <w:sz w:val="25"/>
                <w:szCs w:val="25"/>
              </w:rPr>
              <w:lastRenderedPageBreak/>
              <w:t>- Thông tư số 02/2017/TT-VPCP ngày 31/10/2017 của Văn phòng Chính phủ hướng dẫn về nghiệp vụ kiểm soát thủ tục hành chính.</w:t>
            </w:r>
          </w:p>
        </w:tc>
      </w:tr>
      <w:tr w:rsidR="001A6481" w:rsidRPr="00BE07BB" w:rsidTr="00B4313D">
        <w:tc>
          <w:tcPr>
            <w:tcW w:w="810" w:type="dxa"/>
            <w:shd w:val="clear" w:color="auto" w:fill="auto"/>
          </w:tcPr>
          <w:p w:rsidR="001A6481" w:rsidRPr="00BE07BB" w:rsidRDefault="001A6481" w:rsidP="00E16907">
            <w:pPr>
              <w:numPr>
                <w:ilvl w:val="0"/>
                <w:numId w:val="2"/>
              </w:numPr>
              <w:rPr>
                <w:rFonts w:eastAsia="Times New Roman"/>
                <w:b/>
                <w:noProof/>
                <w:sz w:val="25"/>
                <w:szCs w:val="25"/>
              </w:rPr>
            </w:pPr>
          </w:p>
        </w:tc>
        <w:tc>
          <w:tcPr>
            <w:tcW w:w="2880" w:type="dxa"/>
            <w:shd w:val="clear" w:color="auto" w:fill="auto"/>
          </w:tcPr>
          <w:p w:rsidR="001A6481" w:rsidRPr="00BE07BB" w:rsidRDefault="001A6481" w:rsidP="00B4313D">
            <w:pPr>
              <w:spacing w:after="0" w:line="240" w:lineRule="auto"/>
              <w:jc w:val="both"/>
              <w:rPr>
                <w:rFonts w:eastAsia="Times New Roman"/>
                <w:color w:val="000000"/>
                <w:sz w:val="25"/>
                <w:szCs w:val="25"/>
              </w:rPr>
            </w:pPr>
            <w:r w:rsidRPr="00BE07BB">
              <w:rPr>
                <w:rFonts w:eastAsia="Times New Roman"/>
                <w:color w:val="000000"/>
                <w:sz w:val="25"/>
                <w:szCs w:val="25"/>
                <w:lang w:val="vi-VN"/>
              </w:rPr>
              <w:t>Thủ tục thông báo tổ chức quyên góp ngoài địa bàn một xã nhưng trong địa bàn một huyện, quận, thị xã, thành phố thuộc tỉnh, thành phố thuộc thành phố trực thuộc trung ương của cơ sở tín ngưỡng, tổ chức tôn giáo, tổ chức tôn giáo trực thuộc</w:t>
            </w:r>
            <w:r w:rsidRPr="00BE07BB">
              <w:rPr>
                <w:rFonts w:eastAsia="Times New Roman"/>
                <w:color w:val="000000"/>
                <w:sz w:val="25"/>
                <w:szCs w:val="25"/>
              </w:rPr>
              <w:t>.</w:t>
            </w:r>
          </w:p>
        </w:tc>
        <w:tc>
          <w:tcPr>
            <w:tcW w:w="1350" w:type="dxa"/>
            <w:shd w:val="clear" w:color="auto" w:fill="auto"/>
          </w:tcPr>
          <w:p w:rsidR="001A6481" w:rsidRPr="00B871B0" w:rsidRDefault="001A6481" w:rsidP="00B4313D">
            <w:pPr>
              <w:spacing w:after="120" w:line="234" w:lineRule="atLeast"/>
              <w:jc w:val="both"/>
              <w:rPr>
                <w:rFonts w:eastAsia="Times New Roman"/>
                <w:sz w:val="25"/>
                <w:szCs w:val="25"/>
              </w:rPr>
            </w:pPr>
            <w:r w:rsidRPr="00B871B0">
              <w:rPr>
                <w:rFonts w:eastAsia="Times New Roman"/>
                <w:sz w:val="25"/>
                <w:szCs w:val="25"/>
              </w:rPr>
              <w:t>Ngay sau khi UBND cấp huyện nhận được thông báo hợp lệ.</w:t>
            </w:r>
          </w:p>
        </w:tc>
        <w:tc>
          <w:tcPr>
            <w:tcW w:w="1620" w:type="dxa"/>
            <w:shd w:val="clear" w:color="auto" w:fill="auto"/>
          </w:tcPr>
          <w:p w:rsidR="001A6481" w:rsidRPr="00BB083C" w:rsidRDefault="001A6481" w:rsidP="00B4313D">
            <w:pPr>
              <w:jc w:val="both"/>
              <w:rPr>
                <w:rFonts w:eastAsia="Times New Roman"/>
                <w:sz w:val="25"/>
                <w:szCs w:val="25"/>
              </w:rPr>
            </w:pPr>
            <w:r w:rsidRPr="00BB083C">
              <w:rPr>
                <w:color w:val="000000" w:themeColor="text1"/>
                <w:sz w:val="25"/>
                <w:szCs w:val="25"/>
                <w:lang w:val="sv-SE"/>
              </w:rPr>
              <w:t>Ủy ban nhân dân cấp huyện.</w:t>
            </w:r>
          </w:p>
        </w:tc>
        <w:tc>
          <w:tcPr>
            <w:tcW w:w="990" w:type="dxa"/>
            <w:shd w:val="clear" w:color="auto" w:fill="auto"/>
          </w:tcPr>
          <w:p w:rsidR="001A6481" w:rsidRPr="00BE07BB" w:rsidRDefault="001A6481" w:rsidP="00B4313D">
            <w:pPr>
              <w:spacing w:after="120" w:line="234" w:lineRule="atLeast"/>
              <w:jc w:val="both"/>
              <w:rPr>
                <w:rFonts w:eastAsia="Times New Roman"/>
                <w:color w:val="000000"/>
                <w:sz w:val="25"/>
                <w:szCs w:val="25"/>
              </w:rPr>
            </w:pPr>
            <w:r w:rsidRPr="00BE07BB">
              <w:rPr>
                <w:rFonts w:eastAsia="Times New Roman"/>
                <w:color w:val="000000"/>
                <w:sz w:val="25"/>
                <w:szCs w:val="25"/>
              </w:rPr>
              <w:t>Không</w:t>
            </w:r>
          </w:p>
        </w:tc>
        <w:tc>
          <w:tcPr>
            <w:tcW w:w="3510" w:type="dxa"/>
            <w:shd w:val="clear" w:color="auto" w:fill="auto"/>
          </w:tcPr>
          <w:p w:rsidR="001A6481" w:rsidRPr="00BE07BB" w:rsidRDefault="001A6481" w:rsidP="002703B1">
            <w:pPr>
              <w:spacing w:after="120"/>
              <w:rPr>
                <w:color w:val="000000"/>
                <w:sz w:val="25"/>
                <w:szCs w:val="25"/>
                <w:lang w:val="sv-SE"/>
              </w:rPr>
            </w:pPr>
            <w:r w:rsidRPr="00BE07BB">
              <w:rPr>
                <w:color w:val="000000"/>
                <w:sz w:val="25"/>
                <w:szCs w:val="25"/>
                <w:lang w:val="sv-SE"/>
              </w:rPr>
              <w:t>- Luật tín ngưỡng, tôn giáo ngày 18/11/2016.</w:t>
            </w:r>
          </w:p>
          <w:p w:rsidR="001A6481" w:rsidRPr="00BE07BB" w:rsidRDefault="001A6481"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A6481" w:rsidRPr="00D1315C" w:rsidRDefault="001A6481" w:rsidP="002703B1">
            <w:pPr>
              <w:spacing w:after="120"/>
              <w:rPr>
                <w:color w:val="000000"/>
                <w:sz w:val="25"/>
                <w:szCs w:val="25"/>
                <w:lang w:val="sv-SE"/>
              </w:rPr>
            </w:pPr>
            <w:r w:rsidRPr="00BE07BB">
              <w:rPr>
                <w:color w:val="000000"/>
                <w:sz w:val="25"/>
                <w:szCs w:val="25"/>
              </w:rPr>
              <w:t>- Thông tư số 02/2017/TT-VPCP ngày 31/10/2017 của Văn phòng Chính phủ hướng dẫn về nghiệp vụ kiểm soát thủ tục hành chính.</w:t>
            </w:r>
          </w:p>
        </w:tc>
      </w:tr>
    </w:tbl>
    <w:p w:rsidR="00E16907" w:rsidRDefault="00E16907" w:rsidP="00C86D5D">
      <w:pPr>
        <w:spacing w:before="120" w:after="120" w:line="240" w:lineRule="auto"/>
        <w:ind w:firstLine="720"/>
        <w:rPr>
          <w:b/>
          <w:bCs/>
          <w:color w:val="000000"/>
        </w:rPr>
      </w:pPr>
      <w:r>
        <w:rPr>
          <w:b/>
          <w:bCs/>
          <w:color w:val="000000"/>
        </w:rPr>
        <w:t>C</w:t>
      </w:r>
      <w:r w:rsidRPr="006B5B2F">
        <w:rPr>
          <w:b/>
          <w:bCs/>
          <w:color w:val="000000"/>
        </w:rPr>
        <w:t>. THỦ TỤC HÀNH CHÍNH</w:t>
      </w:r>
      <w:r>
        <w:rPr>
          <w:b/>
          <w:bCs/>
          <w:color w:val="000000"/>
        </w:rPr>
        <w:t xml:space="preserve"> CẤP XÃ</w:t>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811"/>
        <w:gridCol w:w="1533"/>
        <w:gridCol w:w="1590"/>
        <w:gridCol w:w="986"/>
        <w:gridCol w:w="3439"/>
      </w:tblGrid>
      <w:tr w:rsidR="00E16907" w:rsidRPr="00F721B4" w:rsidTr="00B4313D">
        <w:trPr>
          <w:tblHeader/>
        </w:trPr>
        <w:tc>
          <w:tcPr>
            <w:tcW w:w="801" w:type="dxa"/>
            <w:shd w:val="clear" w:color="auto" w:fill="auto"/>
            <w:vAlign w:val="center"/>
          </w:tcPr>
          <w:p w:rsidR="00E16907" w:rsidRPr="00F721B4" w:rsidRDefault="00E16907" w:rsidP="00B4313D">
            <w:pPr>
              <w:spacing w:after="120" w:line="234" w:lineRule="atLeast"/>
              <w:jc w:val="center"/>
              <w:rPr>
                <w:rFonts w:eastAsia="Times New Roman"/>
                <w:color w:val="000000"/>
                <w:sz w:val="25"/>
                <w:szCs w:val="25"/>
              </w:rPr>
            </w:pPr>
            <w:r w:rsidRPr="00F721B4">
              <w:rPr>
                <w:rFonts w:eastAsia="Times New Roman"/>
                <w:b/>
                <w:bCs/>
                <w:color w:val="000000"/>
                <w:sz w:val="25"/>
                <w:szCs w:val="25"/>
              </w:rPr>
              <w:t>TT</w:t>
            </w:r>
          </w:p>
        </w:tc>
        <w:tc>
          <w:tcPr>
            <w:tcW w:w="2811" w:type="dxa"/>
            <w:shd w:val="clear" w:color="auto" w:fill="auto"/>
            <w:vAlign w:val="center"/>
          </w:tcPr>
          <w:p w:rsidR="00E16907" w:rsidRPr="00F721B4" w:rsidRDefault="00E16907" w:rsidP="00B4313D">
            <w:pPr>
              <w:spacing w:after="120" w:line="234" w:lineRule="atLeast"/>
              <w:jc w:val="center"/>
              <w:rPr>
                <w:rFonts w:eastAsia="Times New Roman"/>
                <w:color w:val="000000"/>
                <w:sz w:val="25"/>
                <w:szCs w:val="25"/>
              </w:rPr>
            </w:pPr>
            <w:r w:rsidRPr="00F721B4">
              <w:rPr>
                <w:rFonts w:eastAsia="Times New Roman"/>
                <w:b/>
                <w:bCs/>
                <w:color w:val="000000"/>
                <w:sz w:val="25"/>
                <w:szCs w:val="25"/>
              </w:rPr>
              <w:t>Tên thủ tục hành chính</w:t>
            </w:r>
          </w:p>
        </w:tc>
        <w:tc>
          <w:tcPr>
            <w:tcW w:w="1533" w:type="dxa"/>
            <w:shd w:val="clear" w:color="auto" w:fill="auto"/>
            <w:vAlign w:val="center"/>
          </w:tcPr>
          <w:p w:rsidR="00E16907" w:rsidRPr="00F721B4" w:rsidRDefault="00E16907" w:rsidP="00B4313D">
            <w:pPr>
              <w:spacing w:after="120" w:line="234" w:lineRule="atLeast"/>
              <w:ind w:left="-79" w:right="-146"/>
              <w:jc w:val="center"/>
              <w:rPr>
                <w:rFonts w:eastAsia="Times New Roman"/>
                <w:color w:val="000000"/>
                <w:sz w:val="25"/>
                <w:szCs w:val="25"/>
              </w:rPr>
            </w:pPr>
            <w:r w:rsidRPr="00F721B4">
              <w:rPr>
                <w:rFonts w:eastAsia="Times New Roman"/>
                <w:b/>
                <w:bCs/>
                <w:color w:val="000000"/>
                <w:sz w:val="25"/>
                <w:szCs w:val="25"/>
              </w:rPr>
              <w:t>Thời hạn giải quyết</w:t>
            </w:r>
          </w:p>
        </w:tc>
        <w:tc>
          <w:tcPr>
            <w:tcW w:w="1590" w:type="dxa"/>
            <w:shd w:val="clear" w:color="auto" w:fill="auto"/>
            <w:vAlign w:val="center"/>
          </w:tcPr>
          <w:p w:rsidR="00E16907" w:rsidRPr="00F721B4" w:rsidRDefault="00E16907" w:rsidP="00B4313D">
            <w:pPr>
              <w:spacing w:after="120" w:line="234" w:lineRule="atLeast"/>
              <w:jc w:val="center"/>
              <w:rPr>
                <w:rFonts w:eastAsia="Times New Roman"/>
                <w:color w:val="000000"/>
                <w:sz w:val="25"/>
                <w:szCs w:val="25"/>
              </w:rPr>
            </w:pPr>
            <w:r w:rsidRPr="00F721B4">
              <w:rPr>
                <w:rFonts w:eastAsia="Times New Roman"/>
                <w:b/>
                <w:bCs/>
                <w:color w:val="000000"/>
                <w:sz w:val="25"/>
                <w:szCs w:val="25"/>
              </w:rPr>
              <w:t>Địa điểm thực hiện</w:t>
            </w:r>
          </w:p>
        </w:tc>
        <w:tc>
          <w:tcPr>
            <w:tcW w:w="986" w:type="dxa"/>
            <w:shd w:val="clear" w:color="auto" w:fill="auto"/>
            <w:vAlign w:val="center"/>
          </w:tcPr>
          <w:p w:rsidR="00E16907" w:rsidRPr="00F721B4" w:rsidRDefault="00E16907" w:rsidP="00B4313D">
            <w:pPr>
              <w:spacing w:after="120" w:line="234" w:lineRule="atLeast"/>
              <w:jc w:val="center"/>
              <w:rPr>
                <w:rFonts w:eastAsia="Times New Roman"/>
                <w:color w:val="000000"/>
                <w:sz w:val="25"/>
                <w:szCs w:val="25"/>
              </w:rPr>
            </w:pPr>
            <w:r w:rsidRPr="00F721B4">
              <w:rPr>
                <w:rFonts w:eastAsia="Times New Roman"/>
                <w:b/>
                <w:bCs/>
                <w:color w:val="000000"/>
                <w:sz w:val="25"/>
                <w:szCs w:val="25"/>
              </w:rPr>
              <w:t>Phí, lệ phí (nếu có)</w:t>
            </w:r>
          </w:p>
        </w:tc>
        <w:tc>
          <w:tcPr>
            <w:tcW w:w="3439" w:type="dxa"/>
            <w:shd w:val="clear" w:color="auto" w:fill="auto"/>
            <w:vAlign w:val="center"/>
          </w:tcPr>
          <w:p w:rsidR="00E16907" w:rsidRPr="00F721B4" w:rsidRDefault="00E16907" w:rsidP="00B4313D">
            <w:pPr>
              <w:spacing w:after="120" w:line="234" w:lineRule="atLeast"/>
              <w:jc w:val="center"/>
              <w:rPr>
                <w:rFonts w:eastAsia="Times New Roman"/>
                <w:color w:val="000000"/>
                <w:sz w:val="25"/>
                <w:szCs w:val="25"/>
              </w:rPr>
            </w:pPr>
            <w:r w:rsidRPr="00F721B4">
              <w:rPr>
                <w:rFonts w:eastAsia="Times New Roman"/>
                <w:b/>
                <w:bCs/>
                <w:color w:val="000000"/>
                <w:sz w:val="25"/>
                <w:szCs w:val="25"/>
              </w:rPr>
              <w:t>Căn cứ pháp lý</w:t>
            </w:r>
          </w:p>
        </w:tc>
      </w:tr>
      <w:tr w:rsidR="00E16907" w:rsidRPr="00F721B4" w:rsidTr="00B4313D">
        <w:tc>
          <w:tcPr>
            <w:tcW w:w="801" w:type="dxa"/>
            <w:shd w:val="clear" w:color="auto" w:fill="auto"/>
          </w:tcPr>
          <w:p w:rsidR="00E16907" w:rsidRPr="00F721B4" w:rsidRDefault="00E16907" w:rsidP="00B4313D">
            <w:pPr>
              <w:rPr>
                <w:rFonts w:eastAsia="Times New Roman"/>
                <w:b/>
                <w:noProof/>
                <w:sz w:val="25"/>
                <w:szCs w:val="25"/>
              </w:rPr>
            </w:pPr>
          </w:p>
        </w:tc>
        <w:tc>
          <w:tcPr>
            <w:tcW w:w="2811" w:type="dxa"/>
            <w:shd w:val="clear" w:color="auto" w:fill="auto"/>
          </w:tcPr>
          <w:p w:rsidR="00E16907" w:rsidRPr="00F721B4" w:rsidRDefault="00E16907" w:rsidP="00B4313D">
            <w:pPr>
              <w:rPr>
                <w:rFonts w:eastAsia="Times New Roman"/>
                <w:b/>
                <w:noProof/>
                <w:sz w:val="25"/>
                <w:szCs w:val="25"/>
              </w:rPr>
            </w:pPr>
            <w:r w:rsidRPr="00F721B4">
              <w:rPr>
                <w:rFonts w:eastAsia="Times New Roman"/>
                <w:b/>
                <w:color w:val="000000"/>
                <w:sz w:val="25"/>
                <w:szCs w:val="25"/>
                <w:lang w:val="sv-SE"/>
              </w:rPr>
              <w:t>Lĩnh vực tín ngưỡng, tôn giáo</w:t>
            </w:r>
          </w:p>
        </w:tc>
        <w:tc>
          <w:tcPr>
            <w:tcW w:w="1533" w:type="dxa"/>
            <w:shd w:val="clear" w:color="auto" w:fill="auto"/>
          </w:tcPr>
          <w:p w:rsidR="00E16907" w:rsidRPr="00F721B4" w:rsidRDefault="00E16907" w:rsidP="00B4313D">
            <w:pPr>
              <w:rPr>
                <w:rFonts w:eastAsia="Times New Roman"/>
                <w:b/>
                <w:noProof/>
                <w:sz w:val="25"/>
                <w:szCs w:val="25"/>
              </w:rPr>
            </w:pPr>
          </w:p>
        </w:tc>
        <w:tc>
          <w:tcPr>
            <w:tcW w:w="1590" w:type="dxa"/>
            <w:shd w:val="clear" w:color="auto" w:fill="auto"/>
          </w:tcPr>
          <w:p w:rsidR="00E16907" w:rsidRPr="00F721B4" w:rsidRDefault="00E16907" w:rsidP="00B4313D">
            <w:pPr>
              <w:rPr>
                <w:rFonts w:eastAsia="Times New Roman"/>
                <w:b/>
                <w:noProof/>
                <w:sz w:val="25"/>
                <w:szCs w:val="25"/>
              </w:rPr>
            </w:pPr>
          </w:p>
        </w:tc>
        <w:tc>
          <w:tcPr>
            <w:tcW w:w="986" w:type="dxa"/>
            <w:shd w:val="clear" w:color="auto" w:fill="auto"/>
          </w:tcPr>
          <w:p w:rsidR="00E16907" w:rsidRPr="00F721B4" w:rsidRDefault="00E16907" w:rsidP="00B4313D">
            <w:pPr>
              <w:rPr>
                <w:rFonts w:eastAsia="Times New Roman"/>
                <w:b/>
                <w:noProof/>
                <w:sz w:val="25"/>
                <w:szCs w:val="25"/>
              </w:rPr>
            </w:pPr>
          </w:p>
        </w:tc>
        <w:tc>
          <w:tcPr>
            <w:tcW w:w="3439" w:type="dxa"/>
            <w:shd w:val="clear" w:color="auto" w:fill="auto"/>
          </w:tcPr>
          <w:p w:rsidR="00E16907" w:rsidRPr="00F721B4" w:rsidRDefault="00E16907" w:rsidP="00B4313D">
            <w:pPr>
              <w:rPr>
                <w:rFonts w:eastAsia="Times New Roman"/>
                <w:b/>
                <w:noProof/>
                <w:sz w:val="25"/>
                <w:szCs w:val="25"/>
              </w:rPr>
            </w:pPr>
          </w:p>
        </w:tc>
      </w:tr>
      <w:tr w:rsidR="001A6481" w:rsidRPr="00F721B4" w:rsidTr="00B4313D">
        <w:tc>
          <w:tcPr>
            <w:tcW w:w="801" w:type="dxa"/>
            <w:shd w:val="clear" w:color="auto" w:fill="auto"/>
          </w:tcPr>
          <w:p w:rsidR="001A6481" w:rsidRPr="00F721B4" w:rsidRDefault="001A6481" w:rsidP="00E16907">
            <w:pPr>
              <w:numPr>
                <w:ilvl w:val="0"/>
                <w:numId w:val="3"/>
              </w:numPr>
              <w:rPr>
                <w:rFonts w:eastAsia="Times New Roman"/>
                <w:b/>
                <w:noProof/>
                <w:sz w:val="25"/>
                <w:szCs w:val="25"/>
              </w:rPr>
            </w:pPr>
          </w:p>
        </w:tc>
        <w:tc>
          <w:tcPr>
            <w:tcW w:w="2811" w:type="dxa"/>
            <w:shd w:val="clear" w:color="auto" w:fill="auto"/>
          </w:tcPr>
          <w:p w:rsidR="001A6481" w:rsidRPr="00F721B4" w:rsidRDefault="001A6481" w:rsidP="00B4313D">
            <w:pPr>
              <w:spacing w:after="120" w:line="234" w:lineRule="atLeast"/>
              <w:jc w:val="both"/>
              <w:rPr>
                <w:color w:val="000000"/>
                <w:sz w:val="25"/>
                <w:szCs w:val="25"/>
              </w:rPr>
            </w:pPr>
            <w:r w:rsidRPr="00F721B4">
              <w:rPr>
                <w:color w:val="000000"/>
                <w:sz w:val="25"/>
                <w:szCs w:val="25"/>
              </w:rPr>
              <w:t>Thủ tục đăng ký hoạt động tín ngưỡng.</w:t>
            </w:r>
          </w:p>
        </w:tc>
        <w:tc>
          <w:tcPr>
            <w:tcW w:w="1533" w:type="dxa"/>
            <w:shd w:val="clear" w:color="auto" w:fill="auto"/>
          </w:tcPr>
          <w:p w:rsidR="005C33E5" w:rsidRPr="00290414" w:rsidRDefault="001A6481" w:rsidP="005C33E5">
            <w:pPr>
              <w:spacing w:after="120" w:line="234" w:lineRule="atLeast"/>
              <w:jc w:val="both"/>
              <w:rPr>
                <w:rFonts w:eastAsia="Times New Roman"/>
                <w:i/>
                <w:color w:val="000000"/>
                <w:sz w:val="25"/>
                <w:szCs w:val="25"/>
              </w:rPr>
            </w:pPr>
            <w:r w:rsidRPr="00D278BD">
              <w:rPr>
                <w:color w:val="C00000"/>
                <w:sz w:val="25"/>
                <w:szCs w:val="25"/>
              </w:rPr>
              <w:t>10</w:t>
            </w:r>
            <w:r w:rsidRPr="00F721B4">
              <w:rPr>
                <w:color w:val="000000"/>
                <w:sz w:val="25"/>
                <w:szCs w:val="25"/>
              </w:rPr>
              <w:t xml:space="preserve"> ngày</w:t>
            </w:r>
            <w:r w:rsidRPr="00F721B4">
              <w:rPr>
                <w:color w:val="000000"/>
                <w:sz w:val="25"/>
                <w:szCs w:val="25"/>
                <w:lang w:val="vi-VN"/>
              </w:rPr>
              <w:t> kể từ ngày </w:t>
            </w:r>
            <w:r w:rsidRPr="00F721B4">
              <w:rPr>
                <w:color w:val="000000"/>
                <w:sz w:val="25"/>
                <w:szCs w:val="25"/>
                <w:lang w:val="sv-SE"/>
              </w:rPr>
              <w:t xml:space="preserve">Ủy ban nhân dân cấp xã nơi có cơ sở tín </w:t>
            </w:r>
            <w:r>
              <w:rPr>
                <w:color w:val="000000"/>
                <w:sz w:val="25"/>
                <w:szCs w:val="25"/>
                <w:lang w:val="sv-SE"/>
              </w:rPr>
              <w:t>n</w:t>
            </w:r>
            <w:r w:rsidRPr="00F721B4">
              <w:rPr>
                <w:color w:val="000000"/>
                <w:sz w:val="25"/>
                <w:szCs w:val="25"/>
                <w:lang w:val="sv-SE"/>
              </w:rPr>
              <w:t>gưỡng </w:t>
            </w:r>
            <w:r w:rsidRPr="00F721B4">
              <w:rPr>
                <w:color w:val="000000"/>
                <w:sz w:val="25"/>
                <w:szCs w:val="25"/>
                <w:lang w:val="vi-VN"/>
              </w:rPr>
              <w:t>nhận được văn bản đăng ký hợp lệ</w:t>
            </w:r>
            <w:r w:rsidR="005C33E5">
              <w:rPr>
                <w:color w:val="000000"/>
                <w:sz w:val="25"/>
                <w:szCs w:val="25"/>
              </w:rPr>
              <w:t xml:space="preserve"> </w:t>
            </w:r>
            <w:r w:rsidR="005C33E5" w:rsidRPr="00290414">
              <w:rPr>
                <w:rFonts w:eastAsia="Times New Roman"/>
                <w:i/>
                <w:color w:val="000000"/>
                <w:sz w:val="25"/>
                <w:szCs w:val="25"/>
              </w:rPr>
              <w:t>(giả</w:t>
            </w:r>
            <w:r w:rsidR="005C33E5">
              <w:rPr>
                <w:rFonts w:eastAsia="Times New Roman"/>
                <w:i/>
                <w:color w:val="000000"/>
                <w:sz w:val="25"/>
                <w:szCs w:val="25"/>
              </w:rPr>
              <w:t>m 0</w:t>
            </w:r>
            <w:r w:rsidR="005C33E5" w:rsidRPr="00290414">
              <w:rPr>
                <w:rFonts w:eastAsia="Times New Roman"/>
                <w:i/>
                <w:color w:val="000000"/>
                <w:sz w:val="25"/>
                <w:szCs w:val="25"/>
              </w:rPr>
              <w:t xml:space="preserve">5 ngày so với quy định của Trung </w:t>
            </w:r>
            <w:r w:rsidR="005C33E5" w:rsidRPr="00290414">
              <w:rPr>
                <w:rFonts w:eastAsia="Times New Roman"/>
                <w:i/>
                <w:color w:val="000000"/>
                <w:sz w:val="25"/>
                <w:szCs w:val="25"/>
              </w:rPr>
              <w:lastRenderedPageBreak/>
              <w:t>ương).</w:t>
            </w:r>
          </w:p>
          <w:p w:rsidR="001A6481" w:rsidRPr="00F721B4" w:rsidRDefault="001A6481" w:rsidP="00EE652F">
            <w:pPr>
              <w:spacing w:after="120" w:line="234" w:lineRule="atLeast"/>
              <w:jc w:val="both"/>
              <w:rPr>
                <w:color w:val="000000"/>
                <w:sz w:val="25"/>
                <w:szCs w:val="25"/>
              </w:rPr>
            </w:pPr>
          </w:p>
        </w:tc>
        <w:tc>
          <w:tcPr>
            <w:tcW w:w="1590" w:type="dxa"/>
            <w:shd w:val="clear" w:color="auto" w:fill="auto"/>
          </w:tcPr>
          <w:p w:rsidR="001A6481" w:rsidRPr="00BB32EC" w:rsidRDefault="001A6481" w:rsidP="00B4313D">
            <w:pPr>
              <w:spacing w:after="120" w:line="234" w:lineRule="atLeast"/>
              <w:jc w:val="both"/>
              <w:rPr>
                <w:color w:val="000000"/>
                <w:sz w:val="25"/>
                <w:szCs w:val="25"/>
              </w:rPr>
            </w:pPr>
            <w:r w:rsidRPr="00F721B4">
              <w:rPr>
                <w:color w:val="000000"/>
                <w:sz w:val="25"/>
                <w:szCs w:val="25"/>
                <w:lang w:val="vi-VN"/>
              </w:rPr>
              <w:lastRenderedPageBreak/>
              <w:t>Ủy ban nhân dân cấp xã</w:t>
            </w:r>
            <w:r>
              <w:rPr>
                <w:color w:val="000000"/>
                <w:sz w:val="25"/>
                <w:szCs w:val="25"/>
              </w:rPr>
              <w:t>.</w:t>
            </w:r>
          </w:p>
        </w:tc>
        <w:tc>
          <w:tcPr>
            <w:tcW w:w="986" w:type="dxa"/>
            <w:shd w:val="clear" w:color="auto" w:fill="auto"/>
          </w:tcPr>
          <w:p w:rsidR="001A6481" w:rsidRPr="00F721B4" w:rsidRDefault="001A6481" w:rsidP="00B4313D">
            <w:pPr>
              <w:spacing w:after="120" w:line="234" w:lineRule="atLeast"/>
              <w:jc w:val="both"/>
              <w:rPr>
                <w:color w:val="000000"/>
                <w:sz w:val="25"/>
                <w:szCs w:val="25"/>
              </w:rPr>
            </w:pPr>
            <w:r w:rsidRPr="00F721B4">
              <w:rPr>
                <w:color w:val="000000"/>
                <w:sz w:val="25"/>
                <w:szCs w:val="25"/>
              </w:rPr>
              <w:t>Không</w:t>
            </w:r>
          </w:p>
        </w:tc>
        <w:tc>
          <w:tcPr>
            <w:tcW w:w="3439" w:type="dxa"/>
            <w:shd w:val="clear" w:color="auto" w:fill="auto"/>
          </w:tcPr>
          <w:p w:rsidR="001A6481" w:rsidRPr="00BE07BB" w:rsidRDefault="001A6481" w:rsidP="002703B1">
            <w:pPr>
              <w:spacing w:after="120"/>
              <w:rPr>
                <w:color w:val="000000"/>
                <w:sz w:val="25"/>
                <w:szCs w:val="25"/>
                <w:lang w:val="sv-SE"/>
              </w:rPr>
            </w:pPr>
            <w:r w:rsidRPr="00BE07BB">
              <w:rPr>
                <w:color w:val="000000"/>
                <w:sz w:val="25"/>
                <w:szCs w:val="25"/>
                <w:lang w:val="sv-SE"/>
              </w:rPr>
              <w:t>- Luật tín ngưỡng, tôn giáo ngày 18/11/2016.</w:t>
            </w:r>
          </w:p>
          <w:p w:rsidR="001A6481" w:rsidRPr="00BE07BB" w:rsidRDefault="001A6481"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A6481" w:rsidRPr="00D1315C" w:rsidRDefault="001A6481" w:rsidP="002703B1">
            <w:pPr>
              <w:spacing w:after="120"/>
              <w:rPr>
                <w:color w:val="000000"/>
                <w:sz w:val="25"/>
                <w:szCs w:val="25"/>
                <w:lang w:val="sv-SE"/>
              </w:rPr>
            </w:pPr>
            <w:r w:rsidRPr="00BE07BB">
              <w:rPr>
                <w:color w:val="000000"/>
                <w:sz w:val="25"/>
                <w:szCs w:val="25"/>
              </w:rPr>
              <w:t xml:space="preserve">- Thông tư số 02/2017/TT-VPCP ngày 31/10/2017 của Văn phòng Chính phủ hướng dẫn về nghiệp vụ kiểm soát thủ </w:t>
            </w:r>
            <w:r w:rsidRPr="00BE07BB">
              <w:rPr>
                <w:color w:val="000000"/>
                <w:sz w:val="25"/>
                <w:szCs w:val="25"/>
              </w:rPr>
              <w:lastRenderedPageBreak/>
              <w:t>tục hành chính.</w:t>
            </w:r>
          </w:p>
        </w:tc>
      </w:tr>
      <w:tr w:rsidR="001A6481" w:rsidRPr="00F721B4" w:rsidTr="00B4313D">
        <w:tc>
          <w:tcPr>
            <w:tcW w:w="801" w:type="dxa"/>
            <w:shd w:val="clear" w:color="auto" w:fill="auto"/>
          </w:tcPr>
          <w:p w:rsidR="001A6481" w:rsidRPr="00F721B4" w:rsidRDefault="001A6481" w:rsidP="00E16907">
            <w:pPr>
              <w:numPr>
                <w:ilvl w:val="0"/>
                <w:numId w:val="3"/>
              </w:numPr>
              <w:rPr>
                <w:rFonts w:eastAsia="Times New Roman"/>
                <w:b/>
                <w:noProof/>
                <w:sz w:val="25"/>
                <w:szCs w:val="25"/>
              </w:rPr>
            </w:pPr>
          </w:p>
        </w:tc>
        <w:tc>
          <w:tcPr>
            <w:tcW w:w="2811" w:type="dxa"/>
            <w:shd w:val="clear" w:color="auto" w:fill="auto"/>
          </w:tcPr>
          <w:p w:rsidR="001A6481" w:rsidRPr="00F721B4" w:rsidRDefault="001A6481" w:rsidP="00B4313D">
            <w:pPr>
              <w:spacing w:after="120" w:line="234" w:lineRule="atLeast"/>
              <w:jc w:val="both"/>
              <w:rPr>
                <w:color w:val="000000"/>
                <w:sz w:val="25"/>
                <w:szCs w:val="25"/>
              </w:rPr>
            </w:pPr>
            <w:r w:rsidRPr="00F721B4">
              <w:rPr>
                <w:color w:val="000000"/>
                <w:sz w:val="25"/>
                <w:szCs w:val="25"/>
              </w:rPr>
              <w:t>Thủ tục đăng ký bổ sung hoạt động tín ngưỡng</w:t>
            </w:r>
            <w:r>
              <w:rPr>
                <w:color w:val="000000"/>
                <w:sz w:val="25"/>
                <w:szCs w:val="25"/>
              </w:rPr>
              <w:t>.</w:t>
            </w:r>
          </w:p>
        </w:tc>
        <w:tc>
          <w:tcPr>
            <w:tcW w:w="1533" w:type="dxa"/>
            <w:shd w:val="clear" w:color="auto" w:fill="auto"/>
          </w:tcPr>
          <w:p w:rsidR="005C33E5" w:rsidRPr="00290414" w:rsidRDefault="001A6481" w:rsidP="005C33E5">
            <w:pPr>
              <w:spacing w:after="120" w:line="234" w:lineRule="atLeast"/>
              <w:jc w:val="both"/>
              <w:rPr>
                <w:rFonts w:eastAsia="Times New Roman"/>
                <w:i/>
                <w:color w:val="000000"/>
                <w:sz w:val="25"/>
                <w:szCs w:val="25"/>
              </w:rPr>
            </w:pPr>
            <w:r w:rsidRPr="004F12DF">
              <w:rPr>
                <w:color w:val="C00000"/>
                <w:sz w:val="25"/>
                <w:szCs w:val="25"/>
              </w:rPr>
              <w:t>10</w:t>
            </w:r>
            <w:r w:rsidRPr="00F721B4">
              <w:rPr>
                <w:color w:val="000000"/>
                <w:sz w:val="25"/>
                <w:szCs w:val="25"/>
              </w:rPr>
              <w:t xml:space="preserve"> ngày </w:t>
            </w:r>
            <w:r w:rsidRPr="00F721B4">
              <w:rPr>
                <w:color w:val="000000"/>
                <w:sz w:val="25"/>
                <w:szCs w:val="25"/>
                <w:lang w:val="vi-VN"/>
              </w:rPr>
              <w:t>kể từ ngày </w:t>
            </w:r>
            <w:r w:rsidRPr="00F721B4">
              <w:rPr>
                <w:color w:val="000000"/>
                <w:sz w:val="25"/>
                <w:szCs w:val="25"/>
                <w:lang w:val="sv-SE"/>
              </w:rPr>
              <w:t>Ủy ban nhân dân cấp xã nơi có cơ sở tín ngưỡng </w:t>
            </w:r>
            <w:r w:rsidRPr="00F721B4">
              <w:rPr>
                <w:color w:val="000000"/>
                <w:sz w:val="25"/>
                <w:szCs w:val="25"/>
                <w:lang w:val="vi-VN"/>
              </w:rPr>
              <w:t>nhận được văn bản đăng ký hợp lệ</w:t>
            </w:r>
            <w:r w:rsidR="005C33E5">
              <w:rPr>
                <w:color w:val="000000"/>
                <w:sz w:val="25"/>
                <w:szCs w:val="25"/>
              </w:rPr>
              <w:t xml:space="preserve"> </w:t>
            </w:r>
            <w:r w:rsidR="005C33E5" w:rsidRPr="00290414">
              <w:rPr>
                <w:rFonts w:eastAsia="Times New Roman"/>
                <w:i/>
                <w:color w:val="000000"/>
                <w:sz w:val="25"/>
                <w:szCs w:val="25"/>
              </w:rPr>
              <w:t>(giả</w:t>
            </w:r>
            <w:r w:rsidR="005C33E5">
              <w:rPr>
                <w:rFonts w:eastAsia="Times New Roman"/>
                <w:i/>
                <w:color w:val="000000"/>
                <w:sz w:val="25"/>
                <w:szCs w:val="25"/>
              </w:rPr>
              <w:t>m 0</w:t>
            </w:r>
            <w:r w:rsidR="005C33E5" w:rsidRPr="00290414">
              <w:rPr>
                <w:rFonts w:eastAsia="Times New Roman"/>
                <w:i/>
                <w:color w:val="000000"/>
                <w:sz w:val="25"/>
                <w:szCs w:val="25"/>
              </w:rPr>
              <w:t>5 ngày so với quy định của Trung ương).</w:t>
            </w:r>
          </w:p>
          <w:p w:rsidR="001A6481" w:rsidRPr="00240586" w:rsidRDefault="001A6481" w:rsidP="00B4313D">
            <w:pPr>
              <w:spacing w:after="120" w:line="234" w:lineRule="atLeast"/>
              <w:jc w:val="both"/>
              <w:rPr>
                <w:color w:val="000000"/>
                <w:sz w:val="25"/>
                <w:szCs w:val="25"/>
              </w:rPr>
            </w:pPr>
          </w:p>
        </w:tc>
        <w:tc>
          <w:tcPr>
            <w:tcW w:w="1590" w:type="dxa"/>
            <w:shd w:val="clear" w:color="auto" w:fill="auto"/>
          </w:tcPr>
          <w:p w:rsidR="001A6481" w:rsidRDefault="001A6481" w:rsidP="00B4313D">
            <w:r w:rsidRPr="001A01DE">
              <w:rPr>
                <w:color w:val="000000"/>
                <w:sz w:val="25"/>
                <w:szCs w:val="25"/>
                <w:lang w:val="vi-VN"/>
              </w:rPr>
              <w:t>Ủy ban nhân dân cấp xã</w:t>
            </w:r>
            <w:r w:rsidRPr="001A01DE">
              <w:rPr>
                <w:color w:val="000000"/>
                <w:sz w:val="25"/>
                <w:szCs w:val="25"/>
              </w:rPr>
              <w:t>.</w:t>
            </w:r>
          </w:p>
        </w:tc>
        <w:tc>
          <w:tcPr>
            <w:tcW w:w="986" w:type="dxa"/>
            <w:shd w:val="clear" w:color="auto" w:fill="auto"/>
          </w:tcPr>
          <w:p w:rsidR="001A6481" w:rsidRPr="00F721B4" w:rsidRDefault="001A6481" w:rsidP="00B4313D">
            <w:pPr>
              <w:spacing w:after="120" w:line="234" w:lineRule="atLeast"/>
              <w:jc w:val="both"/>
              <w:rPr>
                <w:color w:val="000000"/>
                <w:sz w:val="25"/>
                <w:szCs w:val="25"/>
              </w:rPr>
            </w:pPr>
            <w:r w:rsidRPr="00F721B4">
              <w:rPr>
                <w:color w:val="000000"/>
                <w:sz w:val="25"/>
                <w:szCs w:val="25"/>
              </w:rPr>
              <w:t>Không</w:t>
            </w:r>
          </w:p>
        </w:tc>
        <w:tc>
          <w:tcPr>
            <w:tcW w:w="3439" w:type="dxa"/>
            <w:shd w:val="clear" w:color="auto" w:fill="auto"/>
          </w:tcPr>
          <w:p w:rsidR="001A6481" w:rsidRPr="00BE07BB" w:rsidRDefault="001A6481" w:rsidP="002703B1">
            <w:pPr>
              <w:spacing w:after="120"/>
              <w:rPr>
                <w:color w:val="000000"/>
                <w:sz w:val="25"/>
                <w:szCs w:val="25"/>
                <w:lang w:val="sv-SE"/>
              </w:rPr>
            </w:pPr>
            <w:r w:rsidRPr="00BE07BB">
              <w:rPr>
                <w:color w:val="000000"/>
                <w:sz w:val="25"/>
                <w:szCs w:val="25"/>
                <w:lang w:val="sv-SE"/>
              </w:rPr>
              <w:t>- Luật tín ngưỡng, tôn giáo ngày 18/11/2016.</w:t>
            </w:r>
          </w:p>
          <w:p w:rsidR="001A6481" w:rsidRPr="00BE07BB" w:rsidRDefault="001A6481"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A6481" w:rsidRPr="00D1315C" w:rsidRDefault="001A6481" w:rsidP="002703B1">
            <w:pPr>
              <w:spacing w:after="120"/>
              <w:rPr>
                <w:color w:val="000000"/>
                <w:sz w:val="25"/>
                <w:szCs w:val="25"/>
                <w:lang w:val="sv-SE"/>
              </w:rPr>
            </w:pPr>
            <w:r w:rsidRPr="00BE07BB">
              <w:rPr>
                <w:color w:val="000000"/>
                <w:sz w:val="25"/>
                <w:szCs w:val="25"/>
              </w:rPr>
              <w:t>- Thông tư số 02/2017/TT-VPCP ngày 31/10/2017 của Văn phòng Chính phủ hướng dẫn về nghiệp vụ kiểm soát thủ tục hành chính.</w:t>
            </w:r>
          </w:p>
        </w:tc>
      </w:tr>
      <w:tr w:rsidR="001A6481" w:rsidRPr="00F721B4" w:rsidTr="00B4313D">
        <w:tc>
          <w:tcPr>
            <w:tcW w:w="801" w:type="dxa"/>
            <w:shd w:val="clear" w:color="auto" w:fill="auto"/>
          </w:tcPr>
          <w:p w:rsidR="001A6481" w:rsidRPr="00F721B4" w:rsidRDefault="001A6481" w:rsidP="00E16907">
            <w:pPr>
              <w:numPr>
                <w:ilvl w:val="0"/>
                <w:numId w:val="3"/>
              </w:numPr>
              <w:rPr>
                <w:rFonts w:eastAsia="Times New Roman"/>
                <w:b/>
                <w:noProof/>
                <w:sz w:val="25"/>
                <w:szCs w:val="25"/>
              </w:rPr>
            </w:pPr>
          </w:p>
        </w:tc>
        <w:tc>
          <w:tcPr>
            <w:tcW w:w="2811" w:type="dxa"/>
            <w:shd w:val="clear" w:color="auto" w:fill="auto"/>
          </w:tcPr>
          <w:p w:rsidR="001A6481" w:rsidRPr="00F721B4" w:rsidRDefault="001A6481" w:rsidP="00B4313D">
            <w:pPr>
              <w:spacing w:after="120" w:line="234" w:lineRule="atLeast"/>
              <w:jc w:val="both"/>
              <w:rPr>
                <w:color w:val="000000"/>
                <w:sz w:val="25"/>
                <w:szCs w:val="25"/>
              </w:rPr>
            </w:pPr>
            <w:r w:rsidRPr="00F721B4">
              <w:rPr>
                <w:color w:val="000000"/>
                <w:sz w:val="25"/>
                <w:szCs w:val="25"/>
              </w:rPr>
              <w:t>Thủ tục đăng ký sinh hoạt tôn giáo tập trung</w:t>
            </w:r>
            <w:r>
              <w:rPr>
                <w:color w:val="000000"/>
                <w:sz w:val="25"/>
                <w:szCs w:val="25"/>
              </w:rPr>
              <w:t>.</w:t>
            </w:r>
          </w:p>
        </w:tc>
        <w:tc>
          <w:tcPr>
            <w:tcW w:w="1533" w:type="dxa"/>
            <w:shd w:val="clear" w:color="auto" w:fill="auto"/>
          </w:tcPr>
          <w:p w:rsidR="001A6481" w:rsidRPr="00F5167E" w:rsidRDefault="001A6481" w:rsidP="00B4313D">
            <w:pPr>
              <w:spacing w:after="120"/>
              <w:jc w:val="both"/>
              <w:rPr>
                <w:color w:val="000000"/>
                <w:sz w:val="25"/>
                <w:szCs w:val="25"/>
                <w:lang w:val="sv-SE"/>
              </w:rPr>
            </w:pPr>
            <w:r w:rsidRPr="00F5167E">
              <w:rPr>
                <w:color w:val="000000"/>
                <w:sz w:val="25"/>
                <w:szCs w:val="25"/>
                <w:lang w:val="sv-SE"/>
              </w:rPr>
              <w:t>20 ngày kể từ ngày Ủy ban nhân dân cấp xã nơi có địa điểm hợp pháp để sinh hoạt tôn giáo</w:t>
            </w:r>
            <w:r>
              <w:rPr>
                <w:color w:val="000000"/>
                <w:sz w:val="25"/>
                <w:szCs w:val="25"/>
                <w:lang w:val="sv-SE"/>
              </w:rPr>
              <w:t xml:space="preserve"> </w:t>
            </w:r>
            <w:r w:rsidRPr="00F5167E">
              <w:rPr>
                <w:color w:val="000000"/>
                <w:sz w:val="25"/>
                <w:szCs w:val="25"/>
                <w:lang w:val="sv-SE"/>
              </w:rPr>
              <w:t>tập trung nhận đủ hồ sơ đăng ký hợp lệ.</w:t>
            </w:r>
          </w:p>
          <w:p w:rsidR="001A6481" w:rsidRPr="00F5167E" w:rsidRDefault="001A6481" w:rsidP="00B4313D">
            <w:pPr>
              <w:spacing w:after="120" w:line="234" w:lineRule="atLeast"/>
              <w:jc w:val="both"/>
              <w:rPr>
                <w:color w:val="000000"/>
                <w:sz w:val="25"/>
                <w:szCs w:val="25"/>
              </w:rPr>
            </w:pPr>
          </w:p>
        </w:tc>
        <w:tc>
          <w:tcPr>
            <w:tcW w:w="1590" w:type="dxa"/>
            <w:shd w:val="clear" w:color="auto" w:fill="auto"/>
          </w:tcPr>
          <w:p w:rsidR="001A6481" w:rsidRDefault="001A6481" w:rsidP="00B4313D">
            <w:r w:rsidRPr="001A01DE">
              <w:rPr>
                <w:color w:val="000000"/>
                <w:sz w:val="25"/>
                <w:szCs w:val="25"/>
                <w:lang w:val="vi-VN"/>
              </w:rPr>
              <w:t>Ủy ban nhân dân cấp xã</w:t>
            </w:r>
            <w:r w:rsidRPr="001A01DE">
              <w:rPr>
                <w:color w:val="000000"/>
                <w:sz w:val="25"/>
                <w:szCs w:val="25"/>
              </w:rPr>
              <w:t>.</w:t>
            </w:r>
          </w:p>
        </w:tc>
        <w:tc>
          <w:tcPr>
            <w:tcW w:w="986" w:type="dxa"/>
            <w:shd w:val="clear" w:color="auto" w:fill="auto"/>
          </w:tcPr>
          <w:p w:rsidR="001A6481" w:rsidRPr="00F721B4" w:rsidRDefault="001A6481" w:rsidP="00B4313D">
            <w:pPr>
              <w:spacing w:after="120" w:line="234" w:lineRule="atLeast"/>
              <w:jc w:val="both"/>
              <w:rPr>
                <w:color w:val="000000"/>
                <w:sz w:val="25"/>
                <w:szCs w:val="25"/>
              </w:rPr>
            </w:pPr>
            <w:r w:rsidRPr="00F721B4">
              <w:rPr>
                <w:color w:val="000000"/>
                <w:sz w:val="25"/>
                <w:szCs w:val="25"/>
              </w:rPr>
              <w:t>Không</w:t>
            </w:r>
          </w:p>
        </w:tc>
        <w:tc>
          <w:tcPr>
            <w:tcW w:w="3439" w:type="dxa"/>
            <w:shd w:val="clear" w:color="auto" w:fill="auto"/>
          </w:tcPr>
          <w:p w:rsidR="001A6481" w:rsidRPr="00BE07BB" w:rsidRDefault="001A6481" w:rsidP="002703B1">
            <w:pPr>
              <w:spacing w:after="120"/>
              <w:rPr>
                <w:color w:val="000000"/>
                <w:sz w:val="25"/>
                <w:szCs w:val="25"/>
                <w:lang w:val="sv-SE"/>
              </w:rPr>
            </w:pPr>
            <w:r w:rsidRPr="00BE07BB">
              <w:rPr>
                <w:color w:val="000000"/>
                <w:sz w:val="25"/>
                <w:szCs w:val="25"/>
                <w:lang w:val="sv-SE"/>
              </w:rPr>
              <w:t>- Luật tín ngưỡng, tôn giáo ngày 18/11/2016.</w:t>
            </w:r>
          </w:p>
          <w:p w:rsidR="001A6481" w:rsidRPr="00BE07BB" w:rsidRDefault="001A6481"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A6481" w:rsidRPr="00D1315C" w:rsidRDefault="001A6481" w:rsidP="002703B1">
            <w:pPr>
              <w:spacing w:after="120"/>
              <w:rPr>
                <w:color w:val="000000"/>
                <w:sz w:val="25"/>
                <w:szCs w:val="25"/>
                <w:lang w:val="sv-SE"/>
              </w:rPr>
            </w:pPr>
            <w:r w:rsidRPr="00BE07BB">
              <w:rPr>
                <w:color w:val="000000"/>
                <w:sz w:val="25"/>
                <w:szCs w:val="25"/>
              </w:rPr>
              <w:t>- Thông tư số 02/2017/TT-VPCP ngày 31/10/2017 của Văn phòng Chính phủ hướng dẫn về nghiệp vụ kiểm soát thủ tục hành chính.</w:t>
            </w:r>
          </w:p>
        </w:tc>
      </w:tr>
      <w:tr w:rsidR="001A6481" w:rsidRPr="00F721B4" w:rsidTr="00B4313D">
        <w:tc>
          <w:tcPr>
            <w:tcW w:w="801" w:type="dxa"/>
            <w:shd w:val="clear" w:color="auto" w:fill="auto"/>
          </w:tcPr>
          <w:p w:rsidR="001A6481" w:rsidRPr="00F721B4" w:rsidRDefault="001A6481" w:rsidP="00E16907">
            <w:pPr>
              <w:numPr>
                <w:ilvl w:val="0"/>
                <w:numId w:val="3"/>
              </w:numPr>
              <w:rPr>
                <w:rFonts w:eastAsia="Times New Roman"/>
                <w:b/>
                <w:noProof/>
                <w:sz w:val="25"/>
                <w:szCs w:val="25"/>
              </w:rPr>
            </w:pPr>
          </w:p>
        </w:tc>
        <w:tc>
          <w:tcPr>
            <w:tcW w:w="2811" w:type="dxa"/>
            <w:shd w:val="clear" w:color="auto" w:fill="auto"/>
          </w:tcPr>
          <w:p w:rsidR="001A6481" w:rsidRPr="00F721B4" w:rsidRDefault="001A6481" w:rsidP="00B4313D">
            <w:pPr>
              <w:spacing w:after="120" w:line="234" w:lineRule="atLeast"/>
              <w:jc w:val="both"/>
              <w:rPr>
                <w:color w:val="000000"/>
                <w:sz w:val="25"/>
                <w:szCs w:val="25"/>
              </w:rPr>
            </w:pPr>
            <w:r w:rsidRPr="00F721B4">
              <w:rPr>
                <w:color w:val="000000"/>
                <w:sz w:val="25"/>
                <w:szCs w:val="25"/>
              </w:rPr>
              <w:t>Thủ tục thông báo danh mục hoạt động tôn giáo đối với tổ chức có địa bàn hoạt động tôn giáo ở một xã</w:t>
            </w:r>
            <w:r>
              <w:rPr>
                <w:color w:val="000000"/>
                <w:sz w:val="25"/>
                <w:szCs w:val="25"/>
              </w:rPr>
              <w:t>.</w:t>
            </w:r>
          </w:p>
        </w:tc>
        <w:tc>
          <w:tcPr>
            <w:tcW w:w="1533" w:type="dxa"/>
            <w:shd w:val="clear" w:color="auto" w:fill="auto"/>
          </w:tcPr>
          <w:p w:rsidR="001A6481" w:rsidRPr="00421455" w:rsidRDefault="001A6481" w:rsidP="00B4313D">
            <w:pPr>
              <w:spacing w:after="120"/>
              <w:jc w:val="both"/>
              <w:rPr>
                <w:color w:val="000000"/>
                <w:sz w:val="25"/>
                <w:szCs w:val="25"/>
              </w:rPr>
            </w:pPr>
            <w:r w:rsidRPr="00421455">
              <w:rPr>
                <w:color w:val="000000"/>
                <w:sz w:val="25"/>
                <w:szCs w:val="25"/>
              </w:rPr>
              <w:t>Ngay sau khi Ủy ban nhân dân cấp xã nhận được văn bản thông báo hợp lệ.</w:t>
            </w:r>
          </w:p>
          <w:p w:rsidR="001A6481" w:rsidRPr="00F721B4" w:rsidRDefault="001A6481" w:rsidP="00B4313D">
            <w:pPr>
              <w:spacing w:after="120" w:line="234" w:lineRule="atLeast"/>
              <w:jc w:val="both"/>
              <w:rPr>
                <w:color w:val="000000"/>
                <w:sz w:val="25"/>
                <w:szCs w:val="25"/>
              </w:rPr>
            </w:pPr>
          </w:p>
        </w:tc>
        <w:tc>
          <w:tcPr>
            <w:tcW w:w="1590" w:type="dxa"/>
            <w:shd w:val="clear" w:color="auto" w:fill="auto"/>
          </w:tcPr>
          <w:p w:rsidR="001A6481" w:rsidRDefault="001A6481" w:rsidP="00B4313D">
            <w:r w:rsidRPr="001A01DE">
              <w:rPr>
                <w:color w:val="000000"/>
                <w:sz w:val="25"/>
                <w:szCs w:val="25"/>
                <w:lang w:val="vi-VN"/>
              </w:rPr>
              <w:t>Ủy ban nhân dân cấp xã</w:t>
            </w:r>
            <w:r w:rsidRPr="001A01DE">
              <w:rPr>
                <w:color w:val="000000"/>
                <w:sz w:val="25"/>
                <w:szCs w:val="25"/>
              </w:rPr>
              <w:t>.</w:t>
            </w:r>
          </w:p>
        </w:tc>
        <w:tc>
          <w:tcPr>
            <w:tcW w:w="986" w:type="dxa"/>
            <w:shd w:val="clear" w:color="auto" w:fill="auto"/>
          </w:tcPr>
          <w:p w:rsidR="001A6481" w:rsidRPr="00F721B4" w:rsidRDefault="001A6481" w:rsidP="00B4313D">
            <w:pPr>
              <w:spacing w:after="120" w:line="234" w:lineRule="atLeast"/>
              <w:jc w:val="both"/>
              <w:rPr>
                <w:color w:val="000000"/>
                <w:sz w:val="25"/>
                <w:szCs w:val="25"/>
              </w:rPr>
            </w:pPr>
            <w:r w:rsidRPr="00F721B4">
              <w:rPr>
                <w:color w:val="000000"/>
                <w:sz w:val="25"/>
                <w:szCs w:val="25"/>
              </w:rPr>
              <w:t>Không</w:t>
            </w:r>
          </w:p>
        </w:tc>
        <w:tc>
          <w:tcPr>
            <w:tcW w:w="3439" w:type="dxa"/>
            <w:shd w:val="clear" w:color="auto" w:fill="auto"/>
          </w:tcPr>
          <w:p w:rsidR="001A6481" w:rsidRPr="00BE07BB" w:rsidRDefault="001A6481" w:rsidP="002703B1">
            <w:pPr>
              <w:spacing w:after="120"/>
              <w:rPr>
                <w:color w:val="000000"/>
                <w:sz w:val="25"/>
                <w:szCs w:val="25"/>
                <w:lang w:val="sv-SE"/>
              </w:rPr>
            </w:pPr>
            <w:r w:rsidRPr="00BE07BB">
              <w:rPr>
                <w:color w:val="000000"/>
                <w:sz w:val="25"/>
                <w:szCs w:val="25"/>
                <w:lang w:val="sv-SE"/>
              </w:rPr>
              <w:t>- Luật tín ngưỡng, tôn giáo ngày 18/11/2016.</w:t>
            </w:r>
          </w:p>
          <w:p w:rsidR="001A6481" w:rsidRPr="00BE07BB" w:rsidRDefault="001A6481"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A6481" w:rsidRPr="00D1315C" w:rsidRDefault="001A6481" w:rsidP="002703B1">
            <w:pPr>
              <w:spacing w:after="120"/>
              <w:rPr>
                <w:color w:val="000000"/>
                <w:sz w:val="25"/>
                <w:szCs w:val="25"/>
                <w:lang w:val="sv-SE"/>
              </w:rPr>
            </w:pPr>
            <w:r w:rsidRPr="00BE07BB">
              <w:rPr>
                <w:color w:val="000000"/>
                <w:sz w:val="25"/>
                <w:szCs w:val="25"/>
              </w:rPr>
              <w:t>- Thông tư số 02/2017/TT-</w:t>
            </w:r>
            <w:r w:rsidRPr="00BE07BB">
              <w:rPr>
                <w:color w:val="000000"/>
                <w:sz w:val="25"/>
                <w:szCs w:val="25"/>
              </w:rPr>
              <w:lastRenderedPageBreak/>
              <w:t>VPCP ngày 31/10/2017 của Văn phòng Chính phủ hướng dẫn về nghiệp vụ kiểm soát thủ tục hành chính.</w:t>
            </w:r>
          </w:p>
        </w:tc>
      </w:tr>
      <w:tr w:rsidR="001A6481" w:rsidRPr="00F721B4" w:rsidTr="00B4313D">
        <w:tc>
          <w:tcPr>
            <w:tcW w:w="801" w:type="dxa"/>
            <w:shd w:val="clear" w:color="auto" w:fill="auto"/>
          </w:tcPr>
          <w:p w:rsidR="001A6481" w:rsidRPr="00F721B4" w:rsidRDefault="001A6481" w:rsidP="00E16907">
            <w:pPr>
              <w:numPr>
                <w:ilvl w:val="0"/>
                <w:numId w:val="3"/>
              </w:numPr>
              <w:rPr>
                <w:rFonts w:eastAsia="Times New Roman"/>
                <w:b/>
                <w:noProof/>
                <w:sz w:val="25"/>
                <w:szCs w:val="25"/>
              </w:rPr>
            </w:pPr>
          </w:p>
        </w:tc>
        <w:tc>
          <w:tcPr>
            <w:tcW w:w="2811" w:type="dxa"/>
            <w:shd w:val="clear" w:color="auto" w:fill="auto"/>
          </w:tcPr>
          <w:p w:rsidR="001A6481" w:rsidRPr="00F721B4" w:rsidRDefault="001A6481" w:rsidP="00B4313D">
            <w:pPr>
              <w:spacing w:after="120" w:line="234" w:lineRule="atLeast"/>
              <w:jc w:val="both"/>
              <w:rPr>
                <w:color w:val="000000"/>
                <w:sz w:val="25"/>
                <w:szCs w:val="25"/>
              </w:rPr>
            </w:pPr>
            <w:r w:rsidRPr="00F721B4">
              <w:rPr>
                <w:color w:val="000000"/>
                <w:sz w:val="25"/>
                <w:szCs w:val="25"/>
              </w:rPr>
              <w:t>Thủ tục thông báo danh mục hoạt động tôn giáo bổ sung đối với tổ chức có địa bàn hoạt động tôn giáo ở một xã</w:t>
            </w:r>
            <w:r>
              <w:rPr>
                <w:color w:val="000000"/>
                <w:sz w:val="25"/>
                <w:szCs w:val="25"/>
              </w:rPr>
              <w:t>.</w:t>
            </w:r>
          </w:p>
        </w:tc>
        <w:tc>
          <w:tcPr>
            <w:tcW w:w="1533" w:type="dxa"/>
            <w:shd w:val="clear" w:color="auto" w:fill="auto"/>
          </w:tcPr>
          <w:p w:rsidR="001A6481" w:rsidRPr="00F721B4" w:rsidRDefault="001A6481" w:rsidP="00B4313D">
            <w:pPr>
              <w:spacing w:after="120" w:line="234" w:lineRule="atLeast"/>
              <w:jc w:val="both"/>
              <w:rPr>
                <w:color w:val="000000"/>
                <w:sz w:val="25"/>
                <w:szCs w:val="25"/>
              </w:rPr>
            </w:pPr>
            <w:r w:rsidRPr="00F721B4">
              <w:rPr>
                <w:color w:val="000000"/>
                <w:sz w:val="25"/>
                <w:szCs w:val="25"/>
              </w:rPr>
              <w:t>Ngay sau khi Ủy ban nhân dân cấp xã nhận được văn bản thông báo hợp lệ</w:t>
            </w:r>
            <w:r>
              <w:rPr>
                <w:color w:val="000000"/>
                <w:sz w:val="25"/>
                <w:szCs w:val="25"/>
              </w:rPr>
              <w:t>.</w:t>
            </w:r>
          </w:p>
        </w:tc>
        <w:tc>
          <w:tcPr>
            <w:tcW w:w="1590" w:type="dxa"/>
            <w:shd w:val="clear" w:color="auto" w:fill="auto"/>
          </w:tcPr>
          <w:p w:rsidR="001A6481" w:rsidRDefault="001A6481" w:rsidP="00B4313D">
            <w:r w:rsidRPr="001A01DE">
              <w:rPr>
                <w:color w:val="000000"/>
                <w:sz w:val="25"/>
                <w:szCs w:val="25"/>
                <w:lang w:val="vi-VN"/>
              </w:rPr>
              <w:t>Ủy ban nhân dân cấp xã</w:t>
            </w:r>
            <w:r w:rsidRPr="001A01DE">
              <w:rPr>
                <w:color w:val="000000"/>
                <w:sz w:val="25"/>
                <w:szCs w:val="25"/>
              </w:rPr>
              <w:t>.</w:t>
            </w:r>
          </w:p>
        </w:tc>
        <w:tc>
          <w:tcPr>
            <w:tcW w:w="986" w:type="dxa"/>
            <w:shd w:val="clear" w:color="auto" w:fill="auto"/>
          </w:tcPr>
          <w:p w:rsidR="001A6481" w:rsidRPr="00F721B4" w:rsidRDefault="001A6481" w:rsidP="00B4313D">
            <w:pPr>
              <w:spacing w:after="120" w:line="234" w:lineRule="atLeast"/>
              <w:jc w:val="both"/>
              <w:rPr>
                <w:color w:val="000000"/>
                <w:sz w:val="25"/>
                <w:szCs w:val="25"/>
              </w:rPr>
            </w:pPr>
            <w:r w:rsidRPr="00F721B4">
              <w:rPr>
                <w:color w:val="000000"/>
                <w:sz w:val="25"/>
                <w:szCs w:val="25"/>
              </w:rPr>
              <w:t>Không</w:t>
            </w:r>
          </w:p>
        </w:tc>
        <w:tc>
          <w:tcPr>
            <w:tcW w:w="3439" w:type="dxa"/>
            <w:shd w:val="clear" w:color="auto" w:fill="auto"/>
          </w:tcPr>
          <w:p w:rsidR="001A6481" w:rsidRPr="00BE07BB" w:rsidRDefault="001A6481" w:rsidP="002703B1">
            <w:pPr>
              <w:spacing w:after="120"/>
              <w:rPr>
                <w:color w:val="000000"/>
                <w:sz w:val="25"/>
                <w:szCs w:val="25"/>
                <w:lang w:val="sv-SE"/>
              </w:rPr>
            </w:pPr>
            <w:r w:rsidRPr="00BE07BB">
              <w:rPr>
                <w:color w:val="000000"/>
                <w:sz w:val="25"/>
                <w:szCs w:val="25"/>
                <w:lang w:val="sv-SE"/>
              </w:rPr>
              <w:t>- Luật tín ngưỡng, tôn giáo ngày 18/11/2016.</w:t>
            </w:r>
          </w:p>
          <w:p w:rsidR="001A6481" w:rsidRPr="00BE07BB" w:rsidRDefault="001A6481"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A6481" w:rsidRPr="00D1315C" w:rsidRDefault="001A6481" w:rsidP="002703B1">
            <w:pPr>
              <w:spacing w:after="120"/>
              <w:rPr>
                <w:color w:val="000000"/>
                <w:sz w:val="25"/>
                <w:szCs w:val="25"/>
                <w:lang w:val="sv-SE"/>
              </w:rPr>
            </w:pPr>
            <w:r w:rsidRPr="00BE07BB">
              <w:rPr>
                <w:color w:val="000000"/>
                <w:sz w:val="25"/>
                <w:szCs w:val="25"/>
              </w:rPr>
              <w:t>- Thông tư số 02/2017/TT-VPCP ngày 31/10/2017 của Văn phòng Chính phủ hướng dẫn về nghiệp vụ kiểm soát thủ tục hành chính.</w:t>
            </w:r>
          </w:p>
        </w:tc>
      </w:tr>
      <w:tr w:rsidR="001A6481" w:rsidRPr="00F721B4" w:rsidTr="00B4313D">
        <w:tc>
          <w:tcPr>
            <w:tcW w:w="801" w:type="dxa"/>
            <w:shd w:val="clear" w:color="auto" w:fill="auto"/>
          </w:tcPr>
          <w:p w:rsidR="001A6481" w:rsidRPr="00F721B4" w:rsidRDefault="001A6481" w:rsidP="00E16907">
            <w:pPr>
              <w:numPr>
                <w:ilvl w:val="0"/>
                <w:numId w:val="3"/>
              </w:numPr>
              <w:rPr>
                <w:rFonts w:eastAsia="Times New Roman"/>
                <w:b/>
                <w:noProof/>
                <w:sz w:val="25"/>
                <w:szCs w:val="25"/>
              </w:rPr>
            </w:pPr>
          </w:p>
        </w:tc>
        <w:tc>
          <w:tcPr>
            <w:tcW w:w="2811" w:type="dxa"/>
            <w:shd w:val="clear" w:color="auto" w:fill="auto"/>
          </w:tcPr>
          <w:p w:rsidR="001A6481" w:rsidRPr="00F721B4" w:rsidRDefault="001A6481" w:rsidP="00B4313D">
            <w:pPr>
              <w:spacing w:after="120" w:line="234" w:lineRule="atLeast"/>
              <w:jc w:val="both"/>
              <w:rPr>
                <w:color w:val="000000"/>
                <w:sz w:val="25"/>
                <w:szCs w:val="25"/>
              </w:rPr>
            </w:pPr>
            <w:r w:rsidRPr="00F721B4">
              <w:rPr>
                <w:color w:val="000000"/>
                <w:sz w:val="25"/>
                <w:szCs w:val="25"/>
              </w:rPr>
              <w:t>Thủ tục đăng ký thay đổi người đại diện của nhóm sinh hoạt tôn giáo tập trung</w:t>
            </w:r>
            <w:r>
              <w:rPr>
                <w:color w:val="000000"/>
                <w:sz w:val="25"/>
                <w:szCs w:val="25"/>
              </w:rPr>
              <w:t>.</w:t>
            </w:r>
          </w:p>
        </w:tc>
        <w:tc>
          <w:tcPr>
            <w:tcW w:w="1533" w:type="dxa"/>
            <w:shd w:val="clear" w:color="auto" w:fill="auto"/>
          </w:tcPr>
          <w:p w:rsidR="005C33E5" w:rsidRPr="00290414" w:rsidRDefault="001A6481" w:rsidP="005C33E5">
            <w:pPr>
              <w:spacing w:after="120" w:line="234" w:lineRule="atLeast"/>
              <w:jc w:val="both"/>
              <w:rPr>
                <w:rFonts w:eastAsia="Times New Roman"/>
                <w:i/>
                <w:color w:val="000000"/>
                <w:sz w:val="25"/>
                <w:szCs w:val="25"/>
              </w:rPr>
            </w:pPr>
            <w:r w:rsidRPr="00826FEC">
              <w:rPr>
                <w:color w:val="C00000"/>
                <w:sz w:val="25"/>
                <w:szCs w:val="25"/>
                <w:lang w:val="vi-VN"/>
              </w:rPr>
              <w:t>1</w:t>
            </w:r>
            <w:r w:rsidRPr="00826FEC">
              <w:rPr>
                <w:color w:val="C00000"/>
                <w:sz w:val="25"/>
                <w:szCs w:val="25"/>
              </w:rPr>
              <w:t>0</w:t>
            </w:r>
            <w:r w:rsidRPr="00F721B4">
              <w:rPr>
                <w:color w:val="000000"/>
                <w:sz w:val="25"/>
                <w:szCs w:val="25"/>
                <w:lang w:val="vi-VN"/>
              </w:rPr>
              <w:t xml:space="preserve"> ngày kể từ ngày Ủy ban nhân dân cấp xã nơi có địa điểm sinh hoạt tôn giáo tập trung nhận được văn bản đăng ký hợp lệ</w:t>
            </w:r>
            <w:r w:rsidR="005C33E5">
              <w:rPr>
                <w:color w:val="000000"/>
                <w:sz w:val="25"/>
                <w:szCs w:val="25"/>
              </w:rPr>
              <w:t xml:space="preserve"> </w:t>
            </w:r>
            <w:r w:rsidR="005C33E5" w:rsidRPr="00290414">
              <w:rPr>
                <w:rFonts w:eastAsia="Times New Roman"/>
                <w:i/>
                <w:color w:val="000000"/>
                <w:sz w:val="25"/>
                <w:szCs w:val="25"/>
              </w:rPr>
              <w:t>(giả</w:t>
            </w:r>
            <w:r w:rsidR="005C33E5">
              <w:rPr>
                <w:rFonts w:eastAsia="Times New Roman"/>
                <w:i/>
                <w:color w:val="000000"/>
                <w:sz w:val="25"/>
                <w:szCs w:val="25"/>
              </w:rPr>
              <w:t>m 0</w:t>
            </w:r>
            <w:r w:rsidR="005C33E5" w:rsidRPr="00290414">
              <w:rPr>
                <w:rFonts w:eastAsia="Times New Roman"/>
                <w:i/>
                <w:color w:val="000000"/>
                <w:sz w:val="25"/>
                <w:szCs w:val="25"/>
              </w:rPr>
              <w:t>5 ngày so với quy định của Trung ương).</w:t>
            </w:r>
          </w:p>
          <w:p w:rsidR="001A6481" w:rsidRPr="009E275E" w:rsidRDefault="001A6481" w:rsidP="00B4313D">
            <w:pPr>
              <w:spacing w:after="120" w:line="234" w:lineRule="atLeast"/>
              <w:jc w:val="both"/>
              <w:rPr>
                <w:color w:val="000000"/>
                <w:sz w:val="25"/>
                <w:szCs w:val="25"/>
              </w:rPr>
            </w:pPr>
          </w:p>
        </w:tc>
        <w:tc>
          <w:tcPr>
            <w:tcW w:w="1590" w:type="dxa"/>
            <w:shd w:val="clear" w:color="auto" w:fill="auto"/>
          </w:tcPr>
          <w:p w:rsidR="001A6481" w:rsidRDefault="001A6481" w:rsidP="00B4313D">
            <w:r w:rsidRPr="001A01DE">
              <w:rPr>
                <w:color w:val="000000"/>
                <w:sz w:val="25"/>
                <w:szCs w:val="25"/>
                <w:lang w:val="vi-VN"/>
              </w:rPr>
              <w:t>Ủy ban nhân dân cấp xã</w:t>
            </w:r>
            <w:r w:rsidRPr="001A01DE">
              <w:rPr>
                <w:color w:val="000000"/>
                <w:sz w:val="25"/>
                <w:szCs w:val="25"/>
              </w:rPr>
              <w:t>.</w:t>
            </w:r>
          </w:p>
        </w:tc>
        <w:tc>
          <w:tcPr>
            <w:tcW w:w="986" w:type="dxa"/>
            <w:shd w:val="clear" w:color="auto" w:fill="auto"/>
          </w:tcPr>
          <w:p w:rsidR="001A6481" w:rsidRPr="00F721B4" w:rsidRDefault="001A6481" w:rsidP="00B4313D">
            <w:pPr>
              <w:spacing w:after="120" w:line="234" w:lineRule="atLeast"/>
              <w:jc w:val="both"/>
              <w:rPr>
                <w:color w:val="000000"/>
                <w:sz w:val="25"/>
                <w:szCs w:val="25"/>
              </w:rPr>
            </w:pPr>
            <w:r w:rsidRPr="00F721B4">
              <w:rPr>
                <w:color w:val="000000"/>
                <w:sz w:val="25"/>
                <w:szCs w:val="25"/>
              </w:rPr>
              <w:t>Không</w:t>
            </w:r>
          </w:p>
        </w:tc>
        <w:tc>
          <w:tcPr>
            <w:tcW w:w="3439" w:type="dxa"/>
            <w:shd w:val="clear" w:color="auto" w:fill="auto"/>
          </w:tcPr>
          <w:p w:rsidR="001A6481" w:rsidRPr="00BE07BB" w:rsidRDefault="001A6481" w:rsidP="002703B1">
            <w:pPr>
              <w:spacing w:after="120"/>
              <w:rPr>
                <w:color w:val="000000"/>
                <w:sz w:val="25"/>
                <w:szCs w:val="25"/>
                <w:lang w:val="sv-SE"/>
              </w:rPr>
            </w:pPr>
            <w:r w:rsidRPr="00BE07BB">
              <w:rPr>
                <w:color w:val="000000"/>
                <w:sz w:val="25"/>
                <w:szCs w:val="25"/>
                <w:lang w:val="sv-SE"/>
              </w:rPr>
              <w:t>- Luật tín ngưỡng, tôn giáo ngày 18/11/2016.</w:t>
            </w:r>
          </w:p>
          <w:p w:rsidR="001A6481" w:rsidRPr="00BE07BB" w:rsidRDefault="001A6481"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A6481" w:rsidRPr="00D1315C" w:rsidRDefault="001A6481" w:rsidP="002703B1">
            <w:pPr>
              <w:spacing w:after="120"/>
              <w:rPr>
                <w:color w:val="000000"/>
                <w:sz w:val="25"/>
                <w:szCs w:val="25"/>
                <w:lang w:val="sv-SE"/>
              </w:rPr>
            </w:pPr>
            <w:r w:rsidRPr="00BE07BB">
              <w:rPr>
                <w:color w:val="000000"/>
                <w:sz w:val="25"/>
                <w:szCs w:val="25"/>
              </w:rPr>
              <w:t>- Thông tư số 02/2017/TT-VPCP ngày 31/10/2017 của Văn phòng Chính phủ hướng dẫn về nghiệp vụ kiểm soát thủ tục hành chính.</w:t>
            </w:r>
          </w:p>
        </w:tc>
      </w:tr>
      <w:tr w:rsidR="001A6481" w:rsidRPr="00F721B4" w:rsidTr="00B4313D">
        <w:tc>
          <w:tcPr>
            <w:tcW w:w="801" w:type="dxa"/>
            <w:shd w:val="clear" w:color="auto" w:fill="auto"/>
          </w:tcPr>
          <w:p w:rsidR="001A6481" w:rsidRPr="00F721B4" w:rsidRDefault="001A6481" w:rsidP="00E16907">
            <w:pPr>
              <w:numPr>
                <w:ilvl w:val="0"/>
                <w:numId w:val="3"/>
              </w:numPr>
              <w:rPr>
                <w:rFonts w:eastAsia="Times New Roman"/>
                <w:b/>
                <w:noProof/>
                <w:sz w:val="25"/>
                <w:szCs w:val="25"/>
              </w:rPr>
            </w:pPr>
          </w:p>
        </w:tc>
        <w:tc>
          <w:tcPr>
            <w:tcW w:w="2811" w:type="dxa"/>
            <w:shd w:val="clear" w:color="auto" w:fill="auto"/>
          </w:tcPr>
          <w:p w:rsidR="001A6481" w:rsidRPr="00F721B4" w:rsidRDefault="001A6481" w:rsidP="00B4313D">
            <w:pPr>
              <w:spacing w:after="120" w:line="234" w:lineRule="atLeast"/>
              <w:jc w:val="both"/>
              <w:rPr>
                <w:color w:val="000000"/>
                <w:sz w:val="25"/>
                <w:szCs w:val="25"/>
              </w:rPr>
            </w:pPr>
            <w:r w:rsidRPr="00F721B4">
              <w:rPr>
                <w:color w:val="000000"/>
                <w:sz w:val="25"/>
                <w:szCs w:val="25"/>
              </w:rPr>
              <w:t>Thủ tục đề nghị thay đổi địa điểm sinh hoạt tôn giáo tập trung trong địa bàn một xã</w:t>
            </w:r>
            <w:r>
              <w:rPr>
                <w:color w:val="000000"/>
                <w:sz w:val="25"/>
                <w:szCs w:val="25"/>
              </w:rPr>
              <w:t>.</w:t>
            </w:r>
          </w:p>
        </w:tc>
        <w:tc>
          <w:tcPr>
            <w:tcW w:w="1533" w:type="dxa"/>
            <w:shd w:val="clear" w:color="auto" w:fill="auto"/>
          </w:tcPr>
          <w:p w:rsidR="005C33E5" w:rsidRPr="00290414" w:rsidRDefault="001A6481" w:rsidP="005C33E5">
            <w:pPr>
              <w:spacing w:after="120" w:line="234" w:lineRule="atLeast"/>
              <w:jc w:val="both"/>
              <w:rPr>
                <w:rFonts w:eastAsia="Times New Roman"/>
                <w:i/>
                <w:color w:val="000000"/>
                <w:sz w:val="25"/>
                <w:szCs w:val="25"/>
              </w:rPr>
            </w:pPr>
            <w:r w:rsidRPr="00826FEC">
              <w:rPr>
                <w:color w:val="C00000"/>
                <w:sz w:val="25"/>
                <w:szCs w:val="25"/>
                <w:lang w:val="vi-VN"/>
              </w:rPr>
              <w:t>1</w:t>
            </w:r>
            <w:r w:rsidRPr="00826FEC">
              <w:rPr>
                <w:color w:val="C00000"/>
                <w:sz w:val="25"/>
                <w:szCs w:val="25"/>
              </w:rPr>
              <w:t>0</w:t>
            </w:r>
            <w:r w:rsidRPr="00F721B4">
              <w:rPr>
                <w:color w:val="000000"/>
                <w:sz w:val="25"/>
                <w:szCs w:val="25"/>
                <w:lang w:val="vi-VN"/>
              </w:rPr>
              <w:t xml:space="preserve"> ngày kể từ ngày Ủy ban nhân dân cấp xã nhận đủ hồ sơ đề nghị </w:t>
            </w:r>
            <w:r w:rsidRPr="00F721B4">
              <w:rPr>
                <w:color w:val="000000"/>
                <w:sz w:val="25"/>
                <w:szCs w:val="25"/>
                <w:lang w:val="vi-VN"/>
              </w:rPr>
              <w:lastRenderedPageBreak/>
              <w:t>hợp lệ</w:t>
            </w:r>
            <w:r w:rsidR="005C33E5">
              <w:rPr>
                <w:color w:val="000000"/>
                <w:sz w:val="25"/>
                <w:szCs w:val="25"/>
              </w:rPr>
              <w:t xml:space="preserve"> </w:t>
            </w:r>
            <w:r w:rsidR="005C33E5" w:rsidRPr="00290414">
              <w:rPr>
                <w:rFonts w:eastAsia="Times New Roman"/>
                <w:i/>
                <w:color w:val="000000"/>
                <w:sz w:val="25"/>
                <w:szCs w:val="25"/>
              </w:rPr>
              <w:t>(giả</w:t>
            </w:r>
            <w:r w:rsidR="005C33E5">
              <w:rPr>
                <w:rFonts w:eastAsia="Times New Roman"/>
                <w:i/>
                <w:color w:val="000000"/>
                <w:sz w:val="25"/>
                <w:szCs w:val="25"/>
              </w:rPr>
              <w:t>m 0</w:t>
            </w:r>
            <w:r w:rsidR="005C33E5" w:rsidRPr="00290414">
              <w:rPr>
                <w:rFonts w:eastAsia="Times New Roman"/>
                <w:i/>
                <w:color w:val="000000"/>
                <w:sz w:val="25"/>
                <w:szCs w:val="25"/>
              </w:rPr>
              <w:t>5 ngày so với quy định của Trung ương).</w:t>
            </w:r>
          </w:p>
          <w:p w:rsidR="001A6481" w:rsidRPr="005C33E5" w:rsidRDefault="001A6481" w:rsidP="00B4313D">
            <w:pPr>
              <w:spacing w:after="120" w:line="234" w:lineRule="atLeast"/>
              <w:jc w:val="both"/>
              <w:rPr>
                <w:color w:val="000000"/>
                <w:sz w:val="25"/>
                <w:szCs w:val="25"/>
              </w:rPr>
            </w:pPr>
          </w:p>
        </w:tc>
        <w:tc>
          <w:tcPr>
            <w:tcW w:w="1590" w:type="dxa"/>
            <w:shd w:val="clear" w:color="auto" w:fill="auto"/>
          </w:tcPr>
          <w:p w:rsidR="001A6481" w:rsidRDefault="001A6481" w:rsidP="00B4313D">
            <w:r w:rsidRPr="001A01DE">
              <w:rPr>
                <w:color w:val="000000"/>
                <w:sz w:val="25"/>
                <w:szCs w:val="25"/>
                <w:lang w:val="vi-VN"/>
              </w:rPr>
              <w:lastRenderedPageBreak/>
              <w:t>Ủy ban nhân dân cấp xã</w:t>
            </w:r>
            <w:r w:rsidRPr="001A01DE">
              <w:rPr>
                <w:color w:val="000000"/>
                <w:sz w:val="25"/>
                <w:szCs w:val="25"/>
              </w:rPr>
              <w:t>.</w:t>
            </w:r>
          </w:p>
        </w:tc>
        <w:tc>
          <w:tcPr>
            <w:tcW w:w="986" w:type="dxa"/>
            <w:shd w:val="clear" w:color="auto" w:fill="auto"/>
          </w:tcPr>
          <w:p w:rsidR="001A6481" w:rsidRPr="00F721B4" w:rsidRDefault="001A6481" w:rsidP="00B4313D">
            <w:pPr>
              <w:spacing w:after="120" w:line="234" w:lineRule="atLeast"/>
              <w:jc w:val="both"/>
              <w:rPr>
                <w:color w:val="000000"/>
                <w:sz w:val="25"/>
                <w:szCs w:val="25"/>
              </w:rPr>
            </w:pPr>
            <w:r w:rsidRPr="00F721B4">
              <w:rPr>
                <w:color w:val="000000"/>
                <w:sz w:val="25"/>
                <w:szCs w:val="25"/>
              </w:rPr>
              <w:t>Không</w:t>
            </w:r>
          </w:p>
        </w:tc>
        <w:tc>
          <w:tcPr>
            <w:tcW w:w="3439" w:type="dxa"/>
            <w:shd w:val="clear" w:color="auto" w:fill="auto"/>
          </w:tcPr>
          <w:p w:rsidR="001A6481" w:rsidRPr="00BE07BB" w:rsidRDefault="001A6481" w:rsidP="002703B1">
            <w:pPr>
              <w:spacing w:after="120"/>
              <w:rPr>
                <w:color w:val="000000"/>
                <w:sz w:val="25"/>
                <w:szCs w:val="25"/>
                <w:lang w:val="sv-SE"/>
              </w:rPr>
            </w:pPr>
            <w:r w:rsidRPr="00BE07BB">
              <w:rPr>
                <w:color w:val="000000"/>
                <w:sz w:val="25"/>
                <w:szCs w:val="25"/>
                <w:lang w:val="sv-SE"/>
              </w:rPr>
              <w:t>- Luật tín ngưỡng, tôn giáo ngày 18/11/2016.</w:t>
            </w:r>
          </w:p>
          <w:p w:rsidR="001A6481" w:rsidRPr="00BE07BB" w:rsidRDefault="001A6481"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w:t>
            </w:r>
            <w:r w:rsidRPr="00BE07BB">
              <w:rPr>
                <w:color w:val="000000"/>
                <w:sz w:val="25"/>
                <w:szCs w:val="25"/>
              </w:rPr>
              <w:lastRenderedPageBreak/>
              <w:t>điều và biện pháp thi hành Luật tín ngưỡng, tôn giáo.</w:t>
            </w:r>
          </w:p>
          <w:p w:rsidR="001A6481" w:rsidRPr="00D1315C" w:rsidRDefault="001A6481" w:rsidP="002703B1">
            <w:pPr>
              <w:spacing w:after="120"/>
              <w:rPr>
                <w:color w:val="000000"/>
                <w:sz w:val="25"/>
                <w:szCs w:val="25"/>
                <w:lang w:val="sv-SE"/>
              </w:rPr>
            </w:pPr>
            <w:r w:rsidRPr="00BE07BB">
              <w:rPr>
                <w:color w:val="000000"/>
                <w:sz w:val="25"/>
                <w:szCs w:val="25"/>
              </w:rPr>
              <w:t>- Thông tư số 02/2017/TT-VPCP ngày 31/10/2017 của Văn phòng Chính phủ hướng dẫn về nghiệp vụ kiểm soát thủ tục hành chính.</w:t>
            </w:r>
          </w:p>
        </w:tc>
      </w:tr>
      <w:tr w:rsidR="001A6481" w:rsidRPr="00F721B4" w:rsidTr="00B4313D">
        <w:tc>
          <w:tcPr>
            <w:tcW w:w="801" w:type="dxa"/>
            <w:shd w:val="clear" w:color="auto" w:fill="auto"/>
          </w:tcPr>
          <w:p w:rsidR="001A6481" w:rsidRPr="00F721B4" w:rsidRDefault="001A6481" w:rsidP="00E16907">
            <w:pPr>
              <w:numPr>
                <w:ilvl w:val="0"/>
                <w:numId w:val="3"/>
              </w:numPr>
              <w:rPr>
                <w:rFonts w:eastAsia="Times New Roman"/>
                <w:b/>
                <w:noProof/>
                <w:sz w:val="25"/>
                <w:szCs w:val="25"/>
              </w:rPr>
            </w:pPr>
          </w:p>
        </w:tc>
        <w:tc>
          <w:tcPr>
            <w:tcW w:w="2811" w:type="dxa"/>
            <w:shd w:val="clear" w:color="auto" w:fill="auto"/>
          </w:tcPr>
          <w:p w:rsidR="001A6481" w:rsidRPr="00F721B4" w:rsidRDefault="001A6481" w:rsidP="00B4313D">
            <w:pPr>
              <w:spacing w:after="120" w:line="234" w:lineRule="atLeast"/>
              <w:jc w:val="both"/>
              <w:rPr>
                <w:color w:val="000000"/>
                <w:sz w:val="25"/>
                <w:szCs w:val="25"/>
              </w:rPr>
            </w:pPr>
            <w:r w:rsidRPr="00F721B4">
              <w:rPr>
                <w:color w:val="000000"/>
                <w:sz w:val="25"/>
                <w:szCs w:val="25"/>
              </w:rPr>
              <w:t>Thủ tục đề nghị thay đổi địa điểm sinh hoạt tôn giáo tập trung đến địa bàn xã khác</w:t>
            </w:r>
            <w:r>
              <w:rPr>
                <w:color w:val="000000"/>
                <w:sz w:val="25"/>
                <w:szCs w:val="25"/>
              </w:rPr>
              <w:t>.</w:t>
            </w:r>
          </w:p>
        </w:tc>
        <w:tc>
          <w:tcPr>
            <w:tcW w:w="1533" w:type="dxa"/>
            <w:shd w:val="clear" w:color="auto" w:fill="auto"/>
          </w:tcPr>
          <w:p w:rsidR="001A6481" w:rsidRPr="00BA2989" w:rsidRDefault="001A6481" w:rsidP="00B4313D">
            <w:pPr>
              <w:spacing w:after="120" w:line="234" w:lineRule="atLeast"/>
              <w:jc w:val="both"/>
              <w:rPr>
                <w:color w:val="000000"/>
                <w:sz w:val="25"/>
                <w:szCs w:val="25"/>
              </w:rPr>
            </w:pPr>
            <w:r w:rsidRPr="005C33E5">
              <w:rPr>
                <w:sz w:val="25"/>
                <w:szCs w:val="25"/>
                <w:lang w:val="vi-VN"/>
              </w:rPr>
              <w:t xml:space="preserve">20 </w:t>
            </w:r>
            <w:r w:rsidRPr="00F721B4">
              <w:rPr>
                <w:color w:val="000000"/>
                <w:sz w:val="25"/>
                <w:szCs w:val="25"/>
                <w:lang w:val="vi-VN"/>
              </w:rPr>
              <w:t>ngày kể từ ngày Ủy ban nhân dân cấp xã nhận được hồ sơ đề nghị hợp lệ</w:t>
            </w:r>
            <w:r>
              <w:rPr>
                <w:color w:val="000000"/>
                <w:sz w:val="25"/>
                <w:szCs w:val="25"/>
              </w:rPr>
              <w:t>.</w:t>
            </w:r>
          </w:p>
        </w:tc>
        <w:tc>
          <w:tcPr>
            <w:tcW w:w="1590" w:type="dxa"/>
            <w:shd w:val="clear" w:color="auto" w:fill="auto"/>
          </w:tcPr>
          <w:p w:rsidR="001A6481" w:rsidRDefault="001A6481" w:rsidP="00B4313D">
            <w:r w:rsidRPr="001A01DE">
              <w:rPr>
                <w:color w:val="000000"/>
                <w:sz w:val="25"/>
                <w:szCs w:val="25"/>
                <w:lang w:val="vi-VN"/>
              </w:rPr>
              <w:t>Ủy ban nhân dân cấp xã</w:t>
            </w:r>
            <w:r w:rsidRPr="001A01DE">
              <w:rPr>
                <w:color w:val="000000"/>
                <w:sz w:val="25"/>
                <w:szCs w:val="25"/>
              </w:rPr>
              <w:t>.</w:t>
            </w:r>
          </w:p>
        </w:tc>
        <w:tc>
          <w:tcPr>
            <w:tcW w:w="986" w:type="dxa"/>
            <w:shd w:val="clear" w:color="auto" w:fill="auto"/>
          </w:tcPr>
          <w:p w:rsidR="001A6481" w:rsidRPr="00F721B4" w:rsidRDefault="001A6481" w:rsidP="00B4313D">
            <w:pPr>
              <w:spacing w:after="120" w:line="234" w:lineRule="atLeast"/>
              <w:jc w:val="both"/>
              <w:rPr>
                <w:color w:val="000000"/>
                <w:sz w:val="25"/>
                <w:szCs w:val="25"/>
              </w:rPr>
            </w:pPr>
            <w:r w:rsidRPr="00F721B4">
              <w:rPr>
                <w:color w:val="000000"/>
                <w:sz w:val="25"/>
                <w:szCs w:val="25"/>
              </w:rPr>
              <w:t>Không</w:t>
            </w:r>
          </w:p>
        </w:tc>
        <w:tc>
          <w:tcPr>
            <w:tcW w:w="3439" w:type="dxa"/>
            <w:shd w:val="clear" w:color="auto" w:fill="auto"/>
          </w:tcPr>
          <w:p w:rsidR="001A6481" w:rsidRPr="00BE07BB" w:rsidRDefault="001A6481" w:rsidP="002703B1">
            <w:pPr>
              <w:spacing w:after="120"/>
              <w:rPr>
                <w:color w:val="000000"/>
                <w:sz w:val="25"/>
                <w:szCs w:val="25"/>
                <w:lang w:val="sv-SE"/>
              </w:rPr>
            </w:pPr>
            <w:r w:rsidRPr="00BE07BB">
              <w:rPr>
                <w:color w:val="000000"/>
                <w:sz w:val="25"/>
                <w:szCs w:val="25"/>
                <w:lang w:val="sv-SE"/>
              </w:rPr>
              <w:t>- Luật tín ngưỡng, tôn giáo ngày 18/11/2016.</w:t>
            </w:r>
          </w:p>
          <w:p w:rsidR="001A6481" w:rsidRPr="00BE07BB" w:rsidRDefault="001A6481"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A6481" w:rsidRPr="00D1315C" w:rsidRDefault="001A6481" w:rsidP="002703B1">
            <w:pPr>
              <w:spacing w:after="120"/>
              <w:rPr>
                <w:color w:val="000000"/>
                <w:sz w:val="25"/>
                <w:szCs w:val="25"/>
                <w:lang w:val="sv-SE"/>
              </w:rPr>
            </w:pPr>
            <w:r w:rsidRPr="00BE07BB">
              <w:rPr>
                <w:color w:val="000000"/>
                <w:sz w:val="25"/>
                <w:szCs w:val="25"/>
              </w:rPr>
              <w:t>- Thông tư số 02/2017/TT-VPCP ngày 31/10/2017 của Văn phòng Chính phủ hướng dẫn về nghiệp vụ kiểm soát thủ tục hành chính.</w:t>
            </w:r>
          </w:p>
        </w:tc>
      </w:tr>
      <w:tr w:rsidR="001A6481" w:rsidRPr="00F721B4" w:rsidTr="00B4313D">
        <w:tc>
          <w:tcPr>
            <w:tcW w:w="801" w:type="dxa"/>
            <w:shd w:val="clear" w:color="auto" w:fill="auto"/>
          </w:tcPr>
          <w:p w:rsidR="001A6481" w:rsidRPr="00F721B4" w:rsidRDefault="001A6481" w:rsidP="00E16907">
            <w:pPr>
              <w:numPr>
                <w:ilvl w:val="0"/>
                <w:numId w:val="3"/>
              </w:numPr>
              <w:rPr>
                <w:rFonts w:eastAsia="Times New Roman"/>
                <w:b/>
                <w:noProof/>
                <w:sz w:val="25"/>
                <w:szCs w:val="25"/>
              </w:rPr>
            </w:pPr>
          </w:p>
        </w:tc>
        <w:tc>
          <w:tcPr>
            <w:tcW w:w="2811" w:type="dxa"/>
            <w:shd w:val="clear" w:color="auto" w:fill="auto"/>
          </w:tcPr>
          <w:p w:rsidR="001A6481" w:rsidRPr="00F721B4" w:rsidRDefault="001A6481" w:rsidP="00B4313D">
            <w:pPr>
              <w:spacing w:after="120" w:line="234" w:lineRule="atLeast"/>
              <w:jc w:val="both"/>
              <w:rPr>
                <w:color w:val="000000"/>
                <w:sz w:val="25"/>
                <w:szCs w:val="25"/>
              </w:rPr>
            </w:pPr>
            <w:r w:rsidRPr="00F721B4">
              <w:rPr>
                <w:color w:val="000000"/>
                <w:sz w:val="25"/>
                <w:szCs w:val="25"/>
              </w:rPr>
              <w:t>Thủ tục thông báo về việc thay đổi địa điểm sinh hoạt tôn giáo tập trung</w:t>
            </w:r>
            <w:r>
              <w:rPr>
                <w:color w:val="000000"/>
                <w:sz w:val="25"/>
                <w:szCs w:val="25"/>
              </w:rPr>
              <w:t>.</w:t>
            </w:r>
          </w:p>
        </w:tc>
        <w:tc>
          <w:tcPr>
            <w:tcW w:w="1533" w:type="dxa"/>
            <w:shd w:val="clear" w:color="auto" w:fill="auto"/>
          </w:tcPr>
          <w:p w:rsidR="001A6481" w:rsidRPr="00F721B4" w:rsidRDefault="001A6481" w:rsidP="00B4313D">
            <w:pPr>
              <w:spacing w:after="120" w:line="234" w:lineRule="atLeast"/>
              <w:jc w:val="both"/>
              <w:rPr>
                <w:color w:val="000000"/>
                <w:sz w:val="25"/>
                <w:szCs w:val="25"/>
              </w:rPr>
            </w:pPr>
            <w:r w:rsidRPr="00F721B4">
              <w:rPr>
                <w:color w:val="000000"/>
                <w:sz w:val="25"/>
                <w:szCs w:val="25"/>
              </w:rPr>
              <w:t>Ngay sau khi Ủy ban nhân dân cấp xã nhận được văn bản thông báo hợp lệ</w:t>
            </w:r>
            <w:r>
              <w:rPr>
                <w:color w:val="000000"/>
                <w:sz w:val="25"/>
                <w:szCs w:val="25"/>
              </w:rPr>
              <w:t>.</w:t>
            </w:r>
          </w:p>
        </w:tc>
        <w:tc>
          <w:tcPr>
            <w:tcW w:w="1590" w:type="dxa"/>
            <w:shd w:val="clear" w:color="auto" w:fill="auto"/>
          </w:tcPr>
          <w:p w:rsidR="001A6481" w:rsidRDefault="001A6481" w:rsidP="00B4313D">
            <w:r w:rsidRPr="001A01DE">
              <w:rPr>
                <w:color w:val="000000"/>
                <w:sz w:val="25"/>
                <w:szCs w:val="25"/>
                <w:lang w:val="vi-VN"/>
              </w:rPr>
              <w:t>Ủy ban nhân dân cấp xã</w:t>
            </w:r>
            <w:r w:rsidRPr="001A01DE">
              <w:rPr>
                <w:color w:val="000000"/>
                <w:sz w:val="25"/>
                <w:szCs w:val="25"/>
              </w:rPr>
              <w:t>.</w:t>
            </w:r>
          </w:p>
        </w:tc>
        <w:tc>
          <w:tcPr>
            <w:tcW w:w="986" w:type="dxa"/>
            <w:shd w:val="clear" w:color="auto" w:fill="auto"/>
          </w:tcPr>
          <w:p w:rsidR="001A6481" w:rsidRPr="00F721B4" w:rsidRDefault="001A6481" w:rsidP="00B4313D">
            <w:pPr>
              <w:spacing w:after="120" w:line="234" w:lineRule="atLeast"/>
              <w:jc w:val="both"/>
              <w:rPr>
                <w:color w:val="000000"/>
                <w:sz w:val="25"/>
                <w:szCs w:val="25"/>
              </w:rPr>
            </w:pPr>
            <w:r w:rsidRPr="00F721B4">
              <w:rPr>
                <w:color w:val="000000"/>
                <w:sz w:val="25"/>
                <w:szCs w:val="25"/>
              </w:rPr>
              <w:t>Không</w:t>
            </w:r>
          </w:p>
        </w:tc>
        <w:tc>
          <w:tcPr>
            <w:tcW w:w="3439" w:type="dxa"/>
            <w:shd w:val="clear" w:color="auto" w:fill="auto"/>
          </w:tcPr>
          <w:p w:rsidR="001A6481" w:rsidRPr="00BE07BB" w:rsidRDefault="001A6481" w:rsidP="002703B1">
            <w:pPr>
              <w:spacing w:after="120"/>
              <w:rPr>
                <w:color w:val="000000"/>
                <w:sz w:val="25"/>
                <w:szCs w:val="25"/>
                <w:lang w:val="sv-SE"/>
              </w:rPr>
            </w:pPr>
            <w:r w:rsidRPr="00BE07BB">
              <w:rPr>
                <w:color w:val="000000"/>
                <w:sz w:val="25"/>
                <w:szCs w:val="25"/>
                <w:lang w:val="sv-SE"/>
              </w:rPr>
              <w:t>- Luật tín ngưỡng, tôn giáo ngày 18/11/2016.</w:t>
            </w:r>
          </w:p>
          <w:p w:rsidR="001A6481" w:rsidRPr="00BE07BB" w:rsidRDefault="001A6481"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phủ quy định chi tiết một số điều và biện pháp thi hành Luật tín ngưỡng, tôn giáo.</w:t>
            </w:r>
          </w:p>
          <w:p w:rsidR="001A6481" w:rsidRPr="00D1315C" w:rsidRDefault="001A6481" w:rsidP="002703B1">
            <w:pPr>
              <w:spacing w:after="120"/>
              <w:rPr>
                <w:color w:val="000000"/>
                <w:sz w:val="25"/>
                <w:szCs w:val="25"/>
                <w:lang w:val="sv-SE"/>
              </w:rPr>
            </w:pPr>
            <w:r w:rsidRPr="00BE07BB">
              <w:rPr>
                <w:color w:val="000000"/>
                <w:sz w:val="25"/>
                <w:szCs w:val="25"/>
              </w:rPr>
              <w:t>- Thông tư số 02/2017/TT-VPCP ngày 31/10/2017 của Văn phòng Chính phủ hướng dẫn về nghiệp vụ kiểm soát thủ tục hành chính.</w:t>
            </w:r>
          </w:p>
        </w:tc>
      </w:tr>
      <w:tr w:rsidR="001A6481" w:rsidRPr="00F721B4" w:rsidTr="00B4313D">
        <w:tc>
          <w:tcPr>
            <w:tcW w:w="801" w:type="dxa"/>
            <w:shd w:val="clear" w:color="auto" w:fill="auto"/>
          </w:tcPr>
          <w:p w:rsidR="001A6481" w:rsidRPr="00F721B4" w:rsidRDefault="001A6481" w:rsidP="00E16907">
            <w:pPr>
              <w:numPr>
                <w:ilvl w:val="0"/>
                <w:numId w:val="3"/>
              </w:numPr>
              <w:rPr>
                <w:rFonts w:eastAsia="Times New Roman"/>
                <w:b/>
                <w:noProof/>
                <w:sz w:val="25"/>
                <w:szCs w:val="25"/>
              </w:rPr>
            </w:pPr>
          </w:p>
        </w:tc>
        <w:tc>
          <w:tcPr>
            <w:tcW w:w="2811" w:type="dxa"/>
            <w:shd w:val="clear" w:color="auto" w:fill="auto"/>
          </w:tcPr>
          <w:p w:rsidR="001A6481" w:rsidRPr="00623FBC" w:rsidRDefault="001A6481" w:rsidP="00B4313D">
            <w:pPr>
              <w:spacing w:after="120" w:line="234" w:lineRule="atLeast"/>
              <w:jc w:val="both"/>
              <w:rPr>
                <w:color w:val="000000"/>
                <w:sz w:val="25"/>
                <w:szCs w:val="25"/>
              </w:rPr>
            </w:pPr>
            <w:r w:rsidRPr="00F721B4">
              <w:rPr>
                <w:color w:val="000000"/>
                <w:sz w:val="25"/>
                <w:szCs w:val="25"/>
                <w:lang w:val="vi-VN"/>
              </w:rPr>
              <w:t xml:space="preserve">Thủ tục thông báo tổ chức quyên góp trong địa bàn một xã của cơ sở tín ngưỡng, tổ chức tôn giáo, tổ chức tôn giáo trực </w:t>
            </w:r>
            <w:r w:rsidRPr="00F721B4">
              <w:rPr>
                <w:color w:val="000000"/>
                <w:sz w:val="25"/>
                <w:szCs w:val="25"/>
                <w:lang w:val="vi-VN"/>
              </w:rPr>
              <w:lastRenderedPageBreak/>
              <w:t>thuộc</w:t>
            </w:r>
            <w:r>
              <w:rPr>
                <w:color w:val="000000"/>
                <w:sz w:val="25"/>
                <w:szCs w:val="25"/>
              </w:rPr>
              <w:t>.</w:t>
            </w:r>
          </w:p>
        </w:tc>
        <w:tc>
          <w:tcPr>
            <w:tcW w:w="1533" w:type="dxa"/>
            <w:shd w:val="clear" w:color="auto" w:fill="auto"/>
          </w:tcPr>
          <w:p w:rsidR="001A6481" w:rsidRPr="00F721B4" w:rsidRDefault="001A6481" w:rsidP="00B4313D">
            <w:pPr>
              <w:spacing w:after="120" w:line="234" w:lineRule="atLeast"/>
              <w:jc w:val="both"/>
              <w:rPr>
                <w:color w:val="000000"/>
                <w:sz w:val="25"/>
                <w:szCs w:val="25"/>
              </w:rPr>
            </w:pPr>
            <w:r w:rsidRPr="00F721B4">
              <w:rPr>
                <w:color w:val="000000"/>
                <w:sz w:val="25"/>
                <w:szCs w:val="25"/>
              </w:rPr>
              <w:lastRenderedPageBreak/>
              <w:t xml:space="preserve">Ngay sau khi Ủy ban nhân dân cấp xã nhận được văn </w:t>
            </w:r>
            <w:r w:rsidRPr="00F721B4">
              <w:rPr>
                <w:color w:val="000000"/>
                <w:sz w:val="25"/>
                <w:szCs w:val="25"/>
              </w:rPr>
              <w:lastRenderedPageBreak/>
              <w:t>bản thông báo hợp lệ</w:t>
            </w:r>
            <w:r>
              <w:rPr>
                <w:color w:val="000000"/>
                <w:sz w:val="25"/>
                <w:szCs w:val="25"/>
              </w:rPr>
              <w:t>.</w:t>
            </w:r>
          </w:p>
        </w:tc>
        <w:tc>
          <w:tcPr>
            <w:tcW w:w="1590" w:type="dxa"/>
            <w:shd w:val="clear" w:color="auto" w:fill="auto"/>
          </w:tcPr>
          <w:p w:rsidR="001A6481" w:rsidRDefault="001A6481" w:rsidP="00B4313D">
            <w:r w:rsidRPr="001A01DE">
              <w:rPr>
                <w:color w:val="000000"/>
                <w:sz w:val="25"/>
                <w:szCs w:val="25"/>
                <w:lang w:val="vi-VN"/>
              </w:rPr>
              <w:lastRenderedPageBreak/>
              <w:t>Ủy ban nhân dân cấp xã</w:t>
            </w:r>
            <w:r w:rsidRPr="001A01DE">
              <w:rPr>
                <w:color w:val="000000"/>
                <w:sz w:val="25"/>
                <w:szCs w:val="25"/>
              </w:rPr>
              <w:t>.</w:t>
            </w:r>
          </w:p>
        </w:tc>
        <w:tc>
          <w:tcPr>
            <w:tcW w:w="986" w:type="dxa"/>
            <w:shd w:val="clear" w:color="auto" w:fill="auto"/>
          </w:tcPr>
          <w:p w:rsidR="001A6481" w:rsidRPr="00F721B4" w:rsidRDefault="001A6481" w:rsidP="00B4313D">
            <w:pPr>
              <w:spacing w:after="120" w:line="234" w:lineRule="atLeast"/>
              <w:jc w:val="both"/>
              <w:rPr>
                <w:color w:val="000000"/>
                <w:sz w:val="25"/>
                <w:szCs w:val="25"/>
              </w:rPr>
            </w:pPr>
            <w:r w:rsidRPr="00F721B4">
              <w:rPr>
                <w:color w:val="000000"/>
                <w:sz w:val="25"/>
                <w:szCs w:val="25"/>
              </w:rPr>
              <w:t>Không</w:t>
            </w:r>
          </w:p>
        </w:tc>
        <w:tc>
          <w:tcPr>
            <w:tcW w:w="3439" w:type="dxa"/>
            <w:shd w:val="clear" w:color="auto" w:fill="auto"/>
          </w:tcPr>
          <w:p w:rsidR="001A6481" w:rsidRPr="00BE07BB" w:rsidRDefault="001A6481" w:rsidP="002703B1">
            <w:pPr>
              <w:spacing w:after="120"/>
              <w:rPr>
                <w:color w:val="000000"/>
                <w:sz w:val="25"/>
                <w:szCs w:val="25"/>
                <w:lang w:val="sv-SE"/>
              </w:rPr>
            </w:pPr>
            <w:r w:rsidRPr="00BE07BB">
              <w:rPr>
                <w:color w:val="000000"/>
                <w:sz w:val="25"/>
                <w:szCs w:val="25"/>
                <w:lang w:val="sv-SE"/>
              </w:rPr>
              <w:t>- Luật tín ngưỡng, tôn giáo ngày 18/11/2016.</w:t>
            </w:r>
          </w:p>
          <w:p w:rsidR="001A6481" w:rsidRPr="00BE07BB" w:rsidRDefault="001A6481" w:rsidP="002703B1">
            <w:pPr>
              <w:spacing w:after="120"/>
              <w:rPr>
                <w:color w:val="000000"/>
                <w:sz w:val="25"/>
                <w:szCs w:val="25"/>
              </w:rPr>
            </w:pPr>
            <w:r w:rsidRPr="00BE07BB">
              <w:rPr>
                <w:color w:val="000000"/>
                <w:sz w:val="25"/>
                <w:szCs w:val="25"/>
                <w:lang w:val="sv-SE"/>
              </w:rPr>
              <w:t>-</w:t>
            </w:r>
            <w:r w:rsidRPr="00BE07BB">
              <w:rPr>
                <w:color w:val="000000"/>
                <w:sz w:val="25"/>
                <w:szCs w:val="25"/>
              </w:rPr>
              <w:t xml:space="preserve"> Nghị định số 162/2017/NĐ-CP ngày 30/12/2017 của Chính </w:t>
            </w:r>
            <w:r w:rsidRPr="00BE07BB">
              <w:rPr>
                <w:color w:val="000000"/>
                <w:sz w:val="25"/>
                <w:szCs w:val="25"/>
              </w:rPr>
              <w:lastRenderedPageBreak/>
              <w:t>phủ quy định chi tiết một số điều và biện pháp thi hành Luật tín ngưỡng, tôn giáo.</w:t>
            </w:r>
          </w:p>
          <w:p w:rsidR="001A6481" w:rsidRPr="00D1315C" w:rsidRDefault="001A6481" w:rsidP="002703B1">
            <w:pPr>
              <w:spacing w:after="120"/>
              <w:rPr>
                <w:color w:val="000000"/>
                <w:sz w:val="25"/>
                <w:szCs w:val="25"/>
                <w:lang w:val="sv-SE"/>
              </w:rPr>
            </w:pPr>
            <w:r w:rsidRPr="00BE07BB">
              <w:rPr>
                <w:color w:val="000000"/>
                <w:sz w:val="25"/>
                <w:szCs w:val="25"/>
              </w:rPr>
              <w:t>- Thông tư số 02/2017/TT-VPCP ngày 31/10/2017 của Văn phòng Chính phủ hướng dẫn về nghiệp vụ kiểm soát thủ tục hành chính.</w:t>
            </w:r>
          </w:p>
        </w:tc>
      </w:tr>
    </w:tbl>
    <w:p w:rsidR="00E16907" w:rsidRDefault="00E16907" w:rsidP="00E16907">
      <w:pPr>
        <w:rPr>
          <w:b/>
          <w:bCs/>
          <w:color w:val="000000"/>
        </w:rPr>
      </w:pPr>
    </w:p>
    <w:p w:rsidR="00930707" w:rsidRDefault="00930707"/>
    <w:sectPr w:rsidR="00930707" w:rsidSect="00873A0C">
      <w:footerReference w:type="even" r:id="rId8"/>
      <w:footerReference w:type="default" r:id="rId9"/>
      <w:pgSz w:w="12240" w:h="15840"/>
      <w:pgMar w:top="810" w:right="990" w:bottom="360" w:left="1440" w:header="288" w:footer="256"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BBD" w:rsidRDefault="00877BBD" w:rsidP="00904D6F">
      <w:pPr>
        <w:spacing w:after="0" w:line="240" w:lineRule="auto"/>
      </w:pPr>
      <w:r>
        <w:separator/>
      </w:r>
    </w:p>
  </w:endnote>
  <w:endnote w:type="continuationSeparator" w:id="0">
    <w:p w:rsidR="00877BBD" w:rsidRDefault="00877BBD" w:rsidP="009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E33" w:rsidRDefault="007E4DA9">
    <w:pPr>
      <w:pStyle w:val="Footer"/>
      <w:jc w:val="right"/>
    </w:pPr>
    <w:r>
      <w:fldChar w:fldCharType="begin"/>
    </w:r>
    <w:r>
      <w:instrText xml:space="preserve"> PAGE   \* MERGEFORMAT </w:instrText>
    </w:r>
    <w:r>
      <w:fldChar w:fldCharType="separate"/>
    </w:r>
    <w:r>
      <w:rPr>
        <w:noProof/>
      </w:rPr>
      <w:t>28</w:t>
    </w:r>
    <w:r>
      <w:rPr>
        <w:noProof/>
      </w:rPr>
      <w:fldChar w:fldCharType="end"/>
    </w:r>
  </w:p>
  <w:p w:rsidR="00DA3E33" w:rsidRDefault="00877B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873692"/>
      <w:docPartObj>
        <w:docPartGallery w:val="Page Numbers (Bottom of Page)"/>
        <w:docPartUnique/>
      </w:docPartObj>
    </w:sdtPr>
    <w:sdtEndPr>
      <w:rPr>
        <w:noProof/>
      </w:rPr>
    </w:sdtEndPr>
    <w:sdtContent>
      <w:p w:rsidR="00904D6F" w:rsidRDefault="00904D6F">
        <w:pPr>
          <w:pStyle w:val="Footer"/>
          <w:jc w:val="right"/>
        </w:pPr>
        <w:r>
          <w:fldChar w:fldCharType="begin"/>
        </w:r>
        <w:r>
          <w:instrText xml:space="preserve"> PAGE   \* MERGEFORMAT </w:instrText>
        </w:r>
        <w:r>
          <w:fldChar w:fldCharType="separate"/>
        </w:r>
        <w:r w:rsidR="00BA54C8">
          <w:rPr>
            <w:noProof/>
          </w:rPr>
          <w:t>20</w:t>
        </w:r>
        <w:r>
          <w:rPr>
            <w:noProof/>
          </w:rPr>
          <w:fldChar w:fldCharType="end"/>
        </w:r>
      </w:p>
    </w:sdtContent>
  </w:sdt>
  <w:p w:rsidR="00904D6F" w:rsidRDefault="00904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BBD" w:rsidRDefault="00877BBD" w:rsidP="00904D6F">
      <w:pPr>
        <w:spacing w:after="0" w:line="240" w:lineRule="auto"/>
      </w:pPr>
      <w:r>
        <w:separator/>
      </w:r>
    </w:p>
  </w:footnote>
  <w:footnote w:type="continuationSeparator" w:id="0">
    <w:p w:rsidR="00877BBD" w:rsidRDefault="00877BBD" w:rsidP="00904D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121A3"/>
    <w:multiLevelType w:val="hybridMultilevel"/>
    <w:tmpl w:val="58285D7C"/>
    <w:lvl w:ilvl="0" w:tplc="0382F72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4302D4"/>
    <w:multiLevelType w:val="hybridMultilevel"/>
    <w:tmpl w:val="ED9E7CB4"/>
    <w:lvl w:ilvl="0" w:tplc="5C68646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102576"/>
    <w:multiLevelType w:val="hybridMultilevel"/>
    <w:tmpl w:val="58285D7C"/>
    <w:lvl w:ilvl="0" w:tplc="0382F72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907"/>
    <w:rsid w:val="000029B6"/>
    <w:rsid w:val="00023D5F"/>
    <w:rsid w:val="0009426A"/>
    <w:rsid w:val="000D4711"/>
    <w:rsid w:val="00116036"/>
    <w:rsid w:val="00135AB9"/>
    <w:rsid w:val="00143AC6"/>
    <w:rsid w:val="00177CD6"/>
    <w:rsid w:val="00182F15"/>
    <w:rsid w:val="001A6481"/>
    <w:rsid w:val="001D2511"/>
    <w:rsid w:val="00235AD4"/>
    <w:rsid w:val="00277D7D"/>
    <w:rsid w:val="00290414"/>
    <w:rsid w:val="0033217D"/>
    <w:rsid w:val="0034277A"/>
    <w:rsid w:val="00425C67"/>
    <w:rsid w:val="004803E7"/>
    <w:rsid w:val="0048265A"/>
    <w:rsid w:val="00483F39"/>
    <w:rsid w:val="00486862"/>
    <w:rsid w:val="004873E7"/>
    <w:rsid w:val="005022BA"/>
    <w:rsid w:val="0057218F"/>
    <w:rsid w:val="005C33E5"/>
    <w:rsid w:val="005E48B3"/>
    <w:rsid w:val="0066360C"/>
    <w:rsid w:val="00663732"/>
    <w:rsid w:val="006A4EF3"/>
    <w:rsid w:val="006D1F2F"/>
    <w:rsid w:val="006E19A9"/>
    <w:rsid w:val="007130BA"/>
    <w:rsid w:val="00797BF6"/>
    <w:rsid w:val="007E4DA9"/>
    <w:rsid w:val="00873A0C"/>
    <w:rsid w:val="00877BBD"/>
    <w:rsid w:val="008C2FD7"/>
    <w:rsid w:val="008D7527"/>
    <w:rsid w:val="00904D6F"/>
    <w:rsid w:val="00930707"/>
    <w:rsid w:val="00936AA5"/>
    <w:rsid w:val="00943357"/>
    <w:rsid w:val="00950303"/>
    <w:rsid w:val="0099696F"/>
    <w:rsid w:val="009E1DBE"/>
    <w:rsid w:val="00A26B39"/>
    <w:rsid w:val="00A578FC"/>
    <w:rsid w:val="00A74E01"/>
    <w:rsid w:val="00A84057"/>
    <w:rsid w:val="00A96500"/>
    <w:rsid w:val="00AD037C"/>
    <w:rsid w:val="00AD47F4"/>
    <w:rsid w:val="00AF08EB"/>
    <w:rsid w:val="00AF76C1"/>
    <w:rsid w:val="00B03AF7"/>
    <w:rsid w:val="00B46BA5"/>
    <w:rsid w:val="00B6693E"/>
    <w:rsid w:val="00B871B0"/>
    <w:rsid w:val="00B95120"/>
    <w:rsid w:val="00BA54C8"/>
    <w:rsid w:val="00BB083C"/>
    <w:rsid w:val="00BE07BB"/>
    <w:rsid w:val="00BE7A05"/>
    <w:rsid w:val="00C01DE0"/>
    <w:rsid w:val="00C0567C"/>
    <w:rsid w:val="00C07C0A"/>
    <w:rsid w:val="00C547F7"/>
    <w:rsid w:val="00C86D5D"/>
    <w:rsid w:val="00C87258"/>
    <w:rsid w:val="00CA71A6"/>
    <w:rsid w:val="00CD58BB"/>
    <w:rsid w:val="00CF3177"/>
    <w:rsid w:val="00D04D4C"/>
    <w:rsid w:val="00D1315C"/>
    <w:rsid w:val="00D42A8C"/>
    <w:rsid w:val="00D65D9C"/>
    <w:rsid w:val="00D847B1"/>
    <w:rsid w:val="00D850D7"/>
    <w:rsid w:val="00DA2A12"/>
    <w:rsid w:val="00DC790C"/>
    <w:rsid w:val="00E16907"/>
    <w:rsid w:val="00E1775F"/>
    <w:rsid w:val="00E2056D"/>
    <w:rsid w:val="00E213C9"/>
    <w:rsid w:val="00EB17D0"/>
    <w:rsid w:val="00EE652F"/>
    <w:rsid w:val="00EF11CB"/>
    <w:rsid w:val="00F034C3"/>
    <w:rsid w:val="00F10FB1"/>
    <w:rsid w:val="00FE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07"/>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6907"/>
    <w:pPr>
      <w:tabs>
        <w:tab w:val="center" w:pos="4680"/>
        <w:tab w:val="right" w:pos="9360"/>
      </w:tabs>
      <w:spacing w:after="0" w:line="240" w:lineRule="auto"/>
    </w:pPr>
    <w:rPr>
      <w:rFonts w:eastAsia="Times New Roman"/>
      <w:sz w:val="24"/>
      <w:szCs w:val="24"/>
      <w:lang w:val="x-none" w:eastAsia="x-none"/>
    </w:rPr>
  </w:style>
  <w:style w:type="character" w:customStyle="1" w:styleId="FooterChar">
    <w:name w:val="Footer Char"/>
    <w:basedOn w:val="DefaultParagraphFont"/>
    <w:link w:val="Footer"/>
    <w:uiPriority w:val="99"/>
    <w:rsid w:val="00E16907"/>
    <w:rPr>
      <w:rFonts w:ascii="Times New Roman" w:eastAsia="Times New Roman" w:hAnsi="Times New Roman" w:cs="Times New Roman"/>
      <w:sz w:val="24"/>
      <w:szCs w:val="24"/>
      <w:lang w:val="x-none" w:eastAsia="x-none"/>
    </w:rPr>
  </w:style>
  <w:style w:type="paragraph" w:styleId="NoSpacing">
    <w:name w:val="No Spacing"/>
    <w:uiPriority w:val="1"/>
    <w:qFormat/>
    <w:rsid w:val="00E1690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04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D6F"/>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07"/>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6907"/>
    <w:pPr>
      <w:tabs>
        <w:tab w:val="center" w:pos="4680"/>
        <w:tab w:val="right" w:pos="9360"/>
      </w:tabs>
      <w:spacing w:after="0" w:line="240" w:lineRule="auto"/>
    </w:pPr>
    <w:rPr>
      <w:rFonts w:eastAsia="Times New Roman"/>
      <w:sz w:val="24"/>
      <w:szCs w:val="24"/>
      <w:lang w:val="x-none" w:eastAsia="x-none"/>
    </w:rPr>
  </w:style>
  <w:style w:type="character" w:customStyle="1" w:styleId="FooterChar">
    <w:name w:val="Footer Char"/>
    <w:basedOn w:val="DefaultParagraphFont"/>
    <w:link w:val="Footer"/>
    <w:uiPriority w:val="99"/>
    <w:rsid w:val="00E16907"/>
    <w:rPr>
      <w:rFonts w:ascii="Times New Roman" w:eastAsia="Times New Roman" w:hAnsi="Times New Roman" w:cs="Times New Roman"/>
      <w:sz w:val="24"/>
      <w:szCs w:val="24"/>
      <w:lang w:val="x-none" w:eastAsia="x-none"/>
    </w:rPr>
  </w:style>
  <w:style w:type="paragraph" w:styleId="NoSpacing">
    <w:name w:val="No Spacing"/>
    <w:uiPriority w:val="1"/>
    <w:qFormat/>
    <w:rsid w:val="00E1690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04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D6F"/>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20</Pages>
  <Words>4436</Words>
  <Characters>25289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dc:creator>
  <cp:lastModifiedBy>ND</cp:lastModifiedBy>
  <cp:revision>108</cp:revision>
  <cp:lastPrinted>2018-05-08T01:25:00Z</cp:lastPrinted>
  <dcterms:created xsi:type="dcterms:W3CDTF">2018-05-03T07:54:00Z</dcterms:created>
  <dcterms:modified xsi:type="dcterms:W3CDTF">2018-10-11T07:32:00Z</dcterms:modified>
</cp:coreProperties>
</file>